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63" w:rsidRPr="006D3E7D" w:rsidRDefault="005F0FC2" w:rsidP="005F0FC2">
      <w:pPr>
        <w:jc w:val="center"/>
        <w:rPr>
          <w:b/>
          <w:sz w:val="24"/>
          <w:szCs w:val="24"/>
        </w:rPr>
      </w:pPr>
      <w:r w:rsidRPr="006D3E7D">
        <w:rPr>
          <w:b/>
          <w:sz w:val="24"/>
          <w:szCs w:val="24"/>
        </w:rPr>
        <w:t>Plan działania na rzecz zapewnienia dostępności osobom ze szczególnymi potrze</w:t>
      </w:r>
      <w:r w:rsidR="00EA56AD" w:rsidRPr="006D3E7D">
        <w:rPr>
          <w:b/>
          <w:sz w:val="24"/>
          <w:szCs w:val="24"/>
        </w:rPr>
        <w:t>bami w Gminie Mogilany na 2022- 2023</w:t>
      </w:r>
    </w:p>
    <w:p w:rsidR="005F0FC2" w:rsidRDefault="005F0FC2" w:rsidP="005F0FC2">
      <w:pPr>
        <w:jc w:val="center"/>
        <w:rPr>
          <w:b/>
        </w:rPr>
      </w:pPr>
    </w:p>
    <w:p w:rsidR="005F0FC2" w:rsidRDefault="005F0FC2" w:rsidP="005F0FC2">
      <w:pPr>
        <w:rPr>
          <w:b/>
        </w:rPr>
      </w:pPr>
      <w:r>
        <w:rPr>
          <w:b/>
        </w:rPr>
        <w:t>1/Przekazywanie mieszkańcom informacji na temat wdrażania przez Gminę ustawy z dnia 19 lipca 2019r. o zapewnieniu dostępności osobom ze szczególnymi potrzebami.</w:t>
      </w:r>
    </w:p>
    <w:p w:rsidR="005F0FC2" w:rsidRDefault="005F0FC2" w:rsidP="005F0FC2">
      <w:pPr>
        <w:rPr>
          <w:b/>
        </w:rPr>
      </w:pPr>
      <w:r>
        <w:rPr>
          <w:b/>
        </w:rPr>
        <w:t>Sposób realizacji:</w:t>
      </w:r>
    </w:p>
    <w:p w:rsidR="005F0FC2" w:rsidRDefault="005F0FC2" w:rsidP="005F0FC2">
      <w:r w:rsidRPr="005F0FC2">
        <w:t xml:space="preserve">Zamieszczenie informacji na BIP Urzędu Gminy Mogilany i na stronie </w:t>
      </w:r>
      <w:hyperlink r:id="rId4" w:history="1">
        <w:r w:rsidRPr="005F0FC2">
          <w:rPr>
            <w:rStyle w:val="Hipercze"/>
          </w:rPr>
          <w:t>www.mogilany.pl</w:t>
        </w:r>
      </w:hyperlink>
      <w:r w:rsidRPr="005F0FC2">
        <w:t xml:space="preserve"> w zakładce „Dostępność”, informacje Wójta na sesjach Rady Gminy Mogilany oraz na łamach gazetki Głos Gminy Mogilany. </w:t>
      </w:r>
    </w:p>
    <w:p w:rsidR="005F0FC2" w:rsidRPr="005F0FC2" w:rsidRDefault="005F0FC2" w:rsidP="005F0FC2">
      <w:pPr>
        <w:rPr>
          <w:b/>
        </w:rPr>
      </w:pPr>
      <w:r w:rsidRPr="005F0FC2">
        <w:rPr>
          <w:b/>
        </w:rPr>
        <w:t>Termin realizacji:</w:t>
      </w:r>
    </w:p>
    <w:p w:rsidR="00CB30AE" w:rsidRDefault="005F0FC2" w:rsidP="005F0FC2">
      <w:r>
        <w:t>Na bieżąco cały rok.</w:t>
      </w:r>
    </w:p>
    <w:p w:rsidR="00CB30AE" w:rsidRPr="00CB30AE" w:rsidRDefault="00CB30AE" w:rsidP="005F0FC2">
      <w:r>
        <w:rPr>
          <w:strike/>
        </w:rPr>
        <w:t>-----------------------------------------------------------------------------------------------------------------------------------</w:t>
      </w:r>
    </w:p>
    <w:p w:rsidR="005F0FC2" w:rsidRDefault="005F0FC2" w:rsidP="005F0FC2">
      <w:pPr>
        <w:rPr>
          <w:b/>
        </w:rPr>
      </w:pPr>
      <w:r>
        <w:t>2/</w:t>
      </w:r>
      <w:r w:rsidR="00373BD0" w:rsidRPr="00373BD0">
        <w:rPr>
          <w:b/>
        </w:rPr>
        <w:t>Udział pracowników Urzędu Gminy Mogilanach w projekcie „Akcelerator dostępności” , w ramach którego ma miejsce  cykliczne szkolenie (zajęcia praktyczne i teoretyczne)  koordynatora ds. dostępności oraz zastępcy i pracowników kadr z tematu dostęp</w:t>
      </w:r>
      <w:r w:rsidR="00CB30AE">
        <w:rPr>
          <w:b/>
        </w:rPr>
        <w:t>ności architektonicznej, komuni</w:t>
      </w:r>
      <w:r w:rsidR="00373BD0" w:rsidRPr="00373BD0">
        <w:rPr>
          <w:b/>
        </w:rPr>
        <w:t xml:space="preserve">kacyjno-Informacyjnej oraz cyfrowej. </w:t>
      </w:r>
    </w:p>
    <w:p w:rsidR="00CB30AE" w:rsidRDefault="00CB30AE" w:rsidP="005F0FC2">
      <w:pPr>
        <w:rPr>
          <w:b/>
        </w:rPr>
      </w:pPr>
      <w:r>
        <w:rPr>
          <w:b/>
        </w:rPr>
        <w:t>Sposób realizacji:</w:t>
      </w:r>
    </w:p>
    <w:p w:rsidR="00CB30AE" w:rsidRDefault="00CB30AE" w:rsidP="005F0FC2">
      <w:r w:rsidRPr="00CB30AE">
        <w:t>Spotkania stacjonarne i online.</w:t>
      </w:r>
    </w:p>
    <w:p w:rsidR="00CB30AE" w:rsidRPr="00CB30AE" w:rsidRDefault="00CB30AE" w:rsidP="005F0FC2">
      <w:pPr>
        <w:rPr>
          <w:b/>
        </w:rPr>
      </w:pPr>
      <w:r w:rsidRPr="00CB30AE">
        <w:rPr>
          <w:b/>
        </w:rPr>
        <w:t>Termin:</w:t>
      </w:r>
    </w:p>
    <w:p w:rsidR="00CB30AE" w:rsidRDefault="00CB30AE" w:rsidP="005F0FC2">
      <w:pPr>
        <w:pBdr>
          <w:bottom w:val="single" w:sz="6" w:space="1" w:color="auto"/>
        </w:pBdr>
      </w:pPr>
      <w:r>
        <w:t>Na bieżąco w ramach projektu.</w:t>
      </w:r>
    </w:p>
    <w:p w:rsidR="00CB30AE" w:rsidRDefault="00CB30AE" w:rsidP="005F0FC2">
      <w:pPr>
        <w:rPr>
          <w:strike/>
        </w:rPr>
      </w:pPr>
    </w:p>
    <w:p w:rsidR="00CB30AE" w:rsidRDefault="00CB30AE" w:rsidP="005F0FC2">
      <w:pPr>
        <w:rPr>
          <w:b/>
        </w:rPr>
      </w:pPr>
      <w:r w:rsidRPr="00CB30AE">
        <w:rPr>
          <w:b/>
        </w:rPr>
        <w:t xml:space="preserve">3/Wdrożenie nowej strony internetowej </w:t>
      </w:r>
      <w:hyperlink r:id="rId5" w:history="1">
        <w:r w:rsidRPr="00CB30AE">
          <w:rPr>
            <w:rStyle w:val="Hipercze"/>
            <w:b/>
          </w:rPr>
          <w:t>www.mogilany.pl</w:t>
        </w:r>
      </w:hyperlink>
      <w:r w:rsidRPr="00CB30AE">
        <w:rPr>
          <w:b/>
        </w:rPr>
        <w:t>, kompatybilnej z ustawą o dostępności cyfrowej stron internetowych i aplikacji mobilnych.</w:t>
      </w:r>
    </w:p>
    <w:p w:rsidR="00CB30AE" w:rsidRDefault="00CB30AE" w:rsidP="005F0FC2">
      <w:pPr>
        <w:rPr>
          <w:b/>
        </w:rPr>
      </w:pPr>
      <w:r>
        <w:rPr>
          <w:b/>
        </w:rPr>
        <w:t>Sposób realizacji:</w:t>
      </w:r>
    </w:p>
    <w:p w:rsidR="00CB30AE" w:rsidRDefault="00CB30AE" w:rsidP="005F0FC2">
      <w:r w:rsidRPr="00CB30AE">
        <w:t>Wdrożenie nowej strony</w:t>
      </w:r>
      <w:r>
        <w:t>.</w:t>
      </w:r>
    </w:p>
    <w:p w:rsidR="00CB30AE" w:rsidRPr="00CB30AE" w:rsidRDefault="00CB30AE" w:rsidP="005F0FC2">
      <w:pPr>
        <w:rPr>
          <w:b/>
        </w:rPr>
      </w:pPr>
      <w:r w:rsidRPr="00CB30AE">
        <w:rPr>
          <w:b/>
        </w:rPr>
        <w:t>Termin:</w:t>
      </w:r>
    </w:p>
    <w:p w:rsidR="00CB30AE" w:rsidRDefault="00CB30AE" w:rsidP="005F0FC2">
      <w:pPr>
        <w:pBdr>
          <w:bottom w:val="single" w:sz="6" w:space="1" w:color="auto"/>
        </w:pBdr>
      </w:pPr>
      <w:r>
        <w:t>Do 31 marca 2022r.</w:t>
      </w:r>
    </w:p>
    <w:p w:rsidR="00CB30AE" w:rsidRPr="00311270" w:rsidRDefault="00CB30AE" w:rsidP="005F0FC2">
      <w:pPr>
        <w:rPr>
          <w:b/>
        </w:rPr>
      </w:pPr>
      <w:r>
        <w:t>4</w:t>
      </w:r>
      <w:r w:rsidRPr="00311270">
        <w:rPr>
          <w:b/>
        </w:rPr>
        <w:t>/Zakup krzes</w:t>
      </w:r>
      <w:r w:rsidR="00311270">
        <w:rPr>
          <w:b/>
        </w:rPr>
        <w:t>eł</w:t>
      </w:r>
      <w:r w:rsidR="00311270" w:rsidRPr="00311270">
        <w:rPr>
          <w:b/>
        </w:rPr>
        <w:t xml:space="preserve"> do ewakuacji</w:t>
      </w:r>
      <w:r w:rsidR="00311270">
        <w:rPr>
          <w:b/>
        </w:rPr>
        <w:t xml:space="preserve"> osób niepełnosprawnych </w:t>
      </w:r>
      <w:r w:rsidR="00311270" w:rsidRPr="00311270">
        <w:rPr>
          <w:b/>
        </w:rPr>
        <w:t>, p</w:t>
      </w:r>
      <w:r w:rsidRPr="00311270">
        <w:rPr>
          <w:b/>
        </w:rPr>
        <w:t>rzeszkolenie pracowników w zakresie ewakuacji osób ze szczególn</w:t>
      </w:r>
      <w:r w:rsidR="00311270" w:rsidRPr="00311270">
        <w:rPr>
          <w:b/>
        </w:rPr>
        <w:t>ymi potrzebami , zgodnie z nowym dokumentem „Plan ewakuacji”</w:t>
      </w:r>
      <w:r w:rsidR="00311270">
        <w:rPr>
          <w:b/>
        </w:rPr>
        <w:t xml:space="preserve"> obowiązującym w Urzędzie Gminy Mogilany.</w:t>
      </w:r>
    </w:p>
    <w:p w:rsidR="00311270" w:rsidRDefault="00311270" w:rsidP="005F0FC2">
      <w:r>
        <w:t>Sposób realizacji:</w:t>
      </w:r>
    </w:p>
    <w:p w:rsidR="00311270" w:rsidRDefault="00311270" w:rsidP="005F0FC2">
      <w:r>
        <w:t xml:space="preserve">Przeprowadzenie szkolenia zamkniętego dla wszystkich pracowników przez wybraną firmę specjalizującą się w tym temacie. Zakup </w:t>
      </w:r>
      <w:r w:rsidR="00465C8E">
        <w:t xml:space="preserve">sprzętu  do ewakuacji </w:t>
      </w:r>
    </w:p>
    <w:p w:rsidR="00311270" w:rsidRDefault="00311270" w:rsidP="005F0FC2">
      <w:r>
        <w:t>Termin:</w:t>
      </w:r>
    </w:p>
    <w:p w:rsidR="00311270" w:rsidRDefault="00311270" w:rsidP="005F0FC2">
      <w:r>
        <w:t xml:space="preserve">Do </w:t>
      </w:r>
      <w:r w:rsidR="00EA56AD">
        <w:t xml:space="preserve">końca </w:t>
      </w:r>
      <w:r>
        <w:t>2022r.</w:t>
      </w:r>
    </w:p>
    <w:p w:rsidR="00F27678" w:rsidRPr="00F27678" w:rsidRDefault="00311270" w:rsidP="005F0FC2">
      <w:r w:rsidRPr="00F27678">
        <w:rPr>
          <w:b/>
        </w:rPr>
        <w:lastRenderedPageBreak/>
        <w:t>5/</w:t>
      </w:r>
      <w:r w:rsidR="00465C8E" w:rsidRPr="00F27678">
        <w:rPr>
          <w:b/>
        </w:rPr>
        <w:t xml:space="preserve">Dostosowanie architektoniczne wejścia oznaczonego jako „B” </w:t>
      </w:r>
      <w:proofErr w:type="spellStart"/>
      <w:r w:rsidR="00465C8E" w:rsidRPr="00F27678">
        <w:rPr>
          <w:b/>
        </w:rPr>
        <w:t>tj</w:t>
      </w:r>
      <w:proofErr w:type="spellEnd"/>
      <w:r w:rsidR="00465C8E" w:rsidRPr="00F27678">
        <w:rPr>
          <w:b/>
        </w:rPr>
        <w:t xml:space="preserve"> </w:t>
      </w:r>
      <w:r w:rsidR="00F27678" w:rsidRPr="00F27678">
        <w:rPr>
          <w:b/>
        </w:rPr>
        <w:t xml:space="preserve">. do budynku Urzędu Gminy </w:t>
      </w:r>
      <w:r w:rsidR="00F27678" w:rsidRPr="00F27678">
        <w:t>Mogilany (od strony Rynku).</w:t>
      </w:r>
    </w:p>
    <w:p w:rsidR="00F27678" w:rsidRPr="00F27678" w:rsidRDefault="00F27678" w:rsidP="005F0FC2">
      <w:pPr>
        <w:rPr>
          <w:b/>
        </w:rPr>
      </w:pPr>
      <w:r w:rsidRPr="00F27678">
        <w:rPr>
          <w:b/>
        </w:rPr>
        <w:t>Sposób realizacji:</w:t>
      </w:r>
    </w:p>
    <w:p w:rsidR="00311270" w:rsidRDefault="00F27678" w:rsidP="005F0FC2">
      <w:r>
        <w:t>Wejście kilkustopniowe - zachodzi konieczność modernizacji schodów, a następnie zamontowania pochylni, także wymiany drzwi wejściowych spełniających standardy przewidziane w przepisach budowlanych z zachowaniem zasady dostępności.</w:t>
      </w:r>
    </w:p>
    <w:p w:rsidR="00F27678" w:rsidRPr="00F27678" w:rsidRDefault="00F27678" w:rsidP="005F0FC2">
      <w:pPr>
        <w:rPr>
          <w:b/>
        </w:rPr>
      </w:pPr>
      <w:r w:rsidRPr="00F27678">
        <w:rPr>
          <w:b/>
        </w:rPr>
        <w:t>Termin realizacji:</w:t>
      </w:r>
    </w:p>
    <w:p w:rsidR="00F27678" w:rsidRDefault="00EA56AD" w:rsidP="005F0FC2">
      <w:pPr>
        <w:pBdr>
          <w:bottom w:val="single" w:sz="6" w:space="1" w:color="auto"/>
        </w:pBdr>
      </w:pPr>
      <w:r>
        <w:t>Do 30 czerwca  2023</w:t>
      </w:r>
      <w:r w:rsidR="00F27678">
        <w:t>r.</w:t>
      </w:r>
    </w:p>
    <w:p w:rsidR="00F27678" w:rsidRPr="00F27678" w:rsidRDefault="00F27678" w:rsidP="005F0FC2">
      <w:pPr>
        <w:rPr>
          <w:b/>
        </w:rPr>
      </w:pPr>
      <w:r w:rsidRPr="00F27678">
        <w:rPr>
          <w:b/>
        </w:rPr>
        <w:t>6/ Modernizacja drzwi wejściowych do budynku Urzędu Gminy Mogilany , wejście główne , oznaczone jako „A”.</w:t>
      </w:r>
    </w:p>
    <w:p w:rsidR="00F27678" w:rsidRDefault="00F27678" w:rsidP="005F0FC2">
      <w:pPr>
        <w:rPr>
          <w:b/>
        </w:rPr>
      </w:pPr>
      <w:r w:rsidRPr="00F27678">
        <w:rPr>
          <w:b/>
        </w:rPr>
        <w:t>Sposób realizacji:</w:t>
      </w:r>
    </w:p>
    <w:p w:rsidR="00EA56AD" w:rsidRDefault="00F27678" w:rsidP="005F0FC2">
      <w:r w:rsidRPr="00F27678">
        <w:t>Zamontow</w:t>
      </w:r>
      <w:r>
        <w:t xml:space="preserve">anie automatu służącego ułatwieniu otwierania drzwi. </w:t>
      </w:r>
      <w:r w:rsidR="00EA56AD">
        <w:t>Na chwilę obecną drzwi otwierają się ciężko, czynność  ta wymaga dużego wysiłku i może sprawiać trudność osobie korzystającej z wózka inwalidzkiego.</w:t>
      </w:r>
    </w:p>
    <w:p w:rsidR="00EA56AD" w:rsidRDefault="00EA56AD" w:rsidP="005F0FC2">
      <w:pPr>
        <w:rPr>
          <w:b/>
        </w:rPr>
      </w:pPr>
      <w:r w:rsidRPr="00EA56AD">
        <w:rPr>
          <w:b/>
        </w:rPr>
        <w:t>Termin realizacji:</w:t>
      </w:r>
    </w:p>
    <w:p w:rsidR="00EA56AD" w:rsidRPr="00EA56AD" w:rsidRDefault="00EA56AD" w:rsidP="00EA56AD">
      <w:pPr>
        <w:pBdr>
          <w:bottom w:val="single" w:sz="6" w:space="1" w:color="auto"/>
        </w:pBdr>
      </w:pPr>
      <w:r w:rsidRPr="00EA56AD">
        <w:t>Do końca 2022r.</w:t>
      </w:r>
    </w:p>
    <w:p w:rsidR="00F27678" w:rsidRPr="00EA56AD" w:rsidRDefault="00EA56AD" w:rsidP="005F0FC2">
      <w:pPr>
        <w:rPr>
          <w:b/>
        </w:rPr>
      </w:pPr>
      <w:r w:rsidRPr="00EA56AD">
        <w:rPr>
          <w:b/>
        </w:rPr>
        <w:t>7/  Zakup i zamont</w:t>
      </w:r>
      <w:r>
        <w:rPr>
          <w:b/>
        </w:rPr>
        <w:t xml:space="preserve">owanie tablic </w:t>
      </w:r>
      <w:proofErr w:type="spellStart"/>
      <w:r>
        <w:rPr>
          <w:b/>
        </w:rPr>
        <w:t>tyflograficznych</w:t>
      </w:r>
      <w:proofErr w:type="spellEnd"/>
      <w:r>
        <w:rPr>
          <w:b/>
        </w:rPr>
        <w:t xml:space="preserve">  w celach </w:t>
      </w:r>
      <w:proofErr w:type="spellStart"/>
      <w:r w:rsidRPr="00EA56AD">
        <w:rPr>
          <w:b/>
        </w:rPr>
        <w:t>informacyjno</w:t>
      </w:r>
      <w:proofErr w:type="spellEnd"/>
      <w:r w:rsidRPr="00EA56AD">
        <w:rPr>
          <w:b/>
        </w:rPr>
        <w:t xml:space="preserve"> –</w:t>
      </w:r>
      <w:r>
        <w:rPr>
          <w:b/>
        </w:rPr>
        <w:t xml:space="preserve"> nawigacyjnych</w:t>
      </w:r>
      <w:r w:rsidRPr="00EA56AD">
        <w:rPr>
          <w:b/>
        </w:rPr>
        <w:t xml:space="preserve">  </w:t>
      </w:r>
      <w:r w:rsidR="00775E77">
        <w:rPr>
          <w:b/>
        </w:rPr>
        <w:t xml:space="preserve">i ustawienie ich </w:t>
      </w:r>
      <w:r w:rsidRPr="00EA56AD">
        <w:rPr>
          <w:b/>
        </w:rPr>
        <w:t xml:space="preserve">przy wejściu i na </w:t>
      </w:r>
      <w:r w:rsidR="00775E77">
        <w:rPr>
          <w:b/>
        </w:rPr>
        <w:t xml:space="preserve">poszczególnych </w:t>
      </w:r>
      <w:r w:rsidRPr="00EA56AD">
        <w:rPr>
          <w:b/>
        </w:rPr>
        <w:t>piętrach budynku Urzędu Gminy</w:t>
      </w:r>
      <w:r w:rsidR="00775E77">
        <w:rPr>
          <w:b/>
        </w:rPr>
        <w:t>.</w:t>
      </w:r>
    </w:p>
    <w:p w:rsidR="00EA56AD" w:rsidRPr="00EA56AD" w:rsidRDefault="00EA56AD" w:rsidP="005F0FC2">
      <w:pPr>
        <w:rPr>
          <w:b/>
        </w:rPr>
      </w:pPr>
      <w:r w:rsidRPr="00EA56AD">
        <w:rPr>
          <w:b/>
        </w:rPr>
        <w:t>Sposób realizacji:</w:t>
      </w:r>
    </w:p>
    <w:p w:rsidR="00EA56AD" w:rsidRDefault="00775E77" w:rsidP="005F0FC2">
      <w:r>
        <w:t>S</w:t>
      </w:r>
      <w:r w:rsidR="00EA56AD">
        <w:t>topniowe wyposażenie budynku w tablice.</w:t>
      </w:r>
    </w:p>
    <w:p w:rsidR="00EA56AD" w:rsidRPr="00775E77" w:rsidRDefault="00EA56AD" w:rsidP="005F0FC2">
      <w:pPr>
        <w:rPr>
          <w:b/>
        </w:rPr>
      </w:pPr>
      <w:r w:rsidRPr="00775E77">
        <w:rPr>
          <w:b/>
        </w:rPr>
        <w:t>Termin realizacji:</w:t>
      </w:r>
    </w:p>
    <w:p w:rsidR="00EA56AD" w:rsidRDefault="00EA56AD" w:rsidP="005F0FC2">
      <w:r>
        <w:t>Do końca  2023r.</w:t>
      </w:r>
    </w:p>
    <w:p w:rsidR="00775E77" w:rsidRPr="00775E77" w:rsidRDefault="00775E77" w:rsidP="005F0FC2">
      <w:r>
        <w:rPr>
          <w:strike/>
        </w:rPr>
        <w:t>--------------------------------------------------------------------------------------------------------------------------------------</w:t>
      </w:r>
    </w:p>
    <w:p w:rsidR="00775E77" w:rsidRDefault="00775E77" w:rsidP="005F0FC2">
      <w:pPr>
        <w:rPr>
          <w:b/>
        </w:rPr>
      </w:pPr>
      <w:r w:rsidRPr="00775E77">
        <w:rPr>
          <w:b/>
        </w:rPr>
        <w:t>8/ Zakup ramek do podpisów, lupy optycznej.</w:t>
      </w:r>
    </w:p>
    <w:p w:rsidR="00775E77" w:rsidRDefault="00775E77" w:rsidP="005F0FC2">
      <w:pPr>
        <w:rPr>
          <w:b/>
        </w:rPr>
      </w:pPr>
      <w:r>
        <w:rPr>
          <w:b/>
        </w:rPr>
        <w:t>Sposób realizacji:</w:t>
      </w:r>
    </w:p>
    <w:p w:rsidR="00775E77" w:rsidRDefault="00775E77" w:rsidP="005F0FC2">
      <w:r w:rsidRPr="00775E77">
        <w:t>Zak</w:t>
      </w:r>
      <w:r>
        <w:t xml:space="preserve">up i wyposażenie referatów w </w:t>
      </w:r>
      <w:r w:rsidRPr="00775E77">
        <w:t xml:space="preserve"> przedmioty</w:t>
      </w:r>
      <w:r>
        <w:t xml:space="preserve"> </w:t>
      </w:r>
      <w:r w:rsidRPr="00775E77">
        <w:t>ułatwiające osobom słabowidzącym składanie podpisów i czytanie.</w:t>
      </w:r>
    </w:p>
    <w:p w:rsidR="00775E77" w:rsidRPr="00775E77" w:rsidRDefault="00775E77" w:rsidP="005F0FC2">
      <w:pPr>
        <w:rPr>
          <w:b/>
        </w:rPr>
      </w:pPr>
      <w:r w:rsidRPr="00775E77">
        <w:rPr>
          <w:b/>
        </w:rPr>
        <w:t>Termin realizacji:</w:t>
      </w:r>
    </w:p>
    <w:p w:rsidR="00775E77" w:rsidRDefault="00775E77" w:rsidP="005F0FC2">
      <w:r>
        <w:t>30 września 2022r.</w:t>
      </w:r>
    </w:p>
    <w:p w:rsidR="00775E77" w:rsidRPr="00775E77" w:rsidRDefault="00775E77" w:rsidP="005F0FC2">
      <w:r>
        <w:rPr>
          <w:strike/>
        </w:rPr>
        <w:t>--------------------------------------------------------------------------------------------------------------------------------------</w:t>
      </w:r>
    </w:p>
    <w:p w:rsidR="00775E77" w:rsidRDefault="00775E77" w:rsidP="005F0FC2">
      <w:pPr>
        <w:rPr>
          <w:b/>
        </w:rPr>
      </w:pPr>
      <w:r w:rsidRPr="00775E77">
        <w:rPr>
          <w:b/>
        </w:rPr>
        <w:t>9/Zakup pętli indukcyjnej – stacjonarnej do 150m2.</w:t>
      </w:r>
    </w:p>
    <w:p w:rsidR="00EA56AD" w:rsidRDefault="00775E77" w:rsidP="005F0FC2">
      <w:pPr>
        <w:rPr>
          <w:b/>
        </w:rPr>
      </w:pPr>
      <w:r>
        <w:rPr>
          <w:b/>
        </w:rPr>
        <w:t>Sposób realizacji:</w:t>
      </w:r>
    </w:p>
    <w:p w:rsidR="00775E77" w:rsidRPr="00775E77" w:rsidRDefault="00775E77" w:rsidP="005F0FC2">
      <w:r w:rsidRPr="00775E77">
        <w:t xml:space="preserve">Zakup i zamontowanie </w:t>
      </w:r>
      <w:r>
        <w:t xml:space="preserve">urządzenia </w:t>
      </w:r>
      <w:r w:rsidRPr="00775E77">
        <w:t>na Sali narad.</w:t>
      </w:r>
    </w:p>
    <w:p w:rsidR="00775E77" w:rsidRDefault="00775E77" w:rsidP="005F0FC2">
      <w:pPr>
        <w:rPr>
          <w:b/>
        </w:rPr>
      </w:pPr>
    </w:p>
    <w:p w:rsidR="00775E77" w:rsidRDefault="00775E77" w:rsidP="005F0FC2">
      <w:pPr>
        <w:rPr>
          <w:b/>
        </w:rPr>
      </w:pPr>
      <w:r>
        <w:rPr>
          <w:b/>
        </w:rPr>
        <w:lastRenderedPageBreak/>
        <w:t>Termin realizacji:</w:t>
      </w:r>
    </w:p>
    <w:p w:rsidR="00775E77" w:rsidRDefault="00775E77" w:rsidP="00775E77">
      <w:pPr>
        <w:tabs>
          <w:tab w:val="left" w:pos="2265"/>
        </w:tabs>
      </w:pPr>
      <w:r w:rsidRPr="00775E77">
        <w:t>Do końca 2023r.</w:t>
      </w:r>
      <w:r>
        <w:tab/>
      </w:r>
    </w:p>
    <w:p w:rsidR="00775E77" w:rsidRPr="00775E77" w:rsidRDefault="00775E77" w:rsidP="00775E77">
      <w:pPr>
        <w:tabs>
          <w:tab w:val="left" w:pos="2265"/>
        </w:tabs>
        <w:rPr>
          <w:strike/>
        </w:rPr>
      </w:pPr>
      <w:r>
        <w:rPr>
          <w:strike/>
        </w:rPr>
        <w:t>-----------------------------------------------------------------------------------------------------------------------------------</w:t>
      </w:r>
    </w:p>
    <w:p w:rsidR="00EA56AD" w:rsidRPr="00301C1D" w:rsidRDefault="00775E77" w:rsidP="005F0FC2">
      <w:pPr>
        <w:rPr>
          <w:b/>
        </w:rPr>
      </w:pPr>
      <w:r w:rsidRPr="00301C1D">
        <w:rPr>
          <w:b/>
        </w:rPr>
        <w:t>10/ Przygotowanie zestawu materiałów informacyjnych w języku migowym , nagranie krótkiego filmu (obrazkowego)</w:t>
      </w:r>
      <w:r w:rsidR="00301C1D" w:rsidRPr="00301C1D">
        <w:rPr>
          <w:b/>
        </w:rPr>
        <w:t>,</w:t>
      </w:r>
      <w:r w:rsidRPr="00301C1D">
        <w:rPr>
          <w:b/>
        </w:rPr>
        <w:t xml:space="preserve"> informującego w prosty sposób o działalności urzędu wraz j tłumaczeniem </w:t>
      </w:r>
      <w:r w:rsidR="00301C1D" w:rsidRPr="00301C1D">
        <w:rPr>
          <w:b/>
        </w:rPr>
        <w:t xml:space="preserve">w </w:t>
      </w:r>
      <w:proofErr w:type="spellStart"/>
      <w:r w:rsidR="00301C1D" w:rsidRPr="00301C1D">
        <w:rPr>
          <w:b/>
        </w:rPr>
        <w:t>j.migowym</w:t>
      </w:r>
      <w:proofErr w:type="spellEnd"/>
      <w:r w:rsidR="00301C1D" w:rsidRPr="00301C1D">
        <w:rPr>
          <w:b/>
        </w:rPr>
        <w:t>.</w:t>
      </w:r>
    </w:p>
    <w:p w:rsidR="00301C1D" w:rsidRPr="00301C1D" w:rsidRDefault="00301C1D" w:rsidP="005F0FC2">
      <w:pPr>
        <w:rPr>
          <w:b/>
        </w:rPr>
      </w:pPr>
      <w:r w:rsidRPr="00301C1D">
        <w:rPr>
          <w:b/>
        </w:rPr>
        <w:t>Sposób realizacji:</w:t>
      </w:r>
    </w:p>
    <w:p w:rsidR="00301C1D" w:rsidRDefault="00301C1D" w:rsidP="005F0FC2">
      <w:r>
        <w:t xml:space="preserve">Zamieszczenie na stronie </w:t>
      </w:r>
      <w:hyperlink r:id="rId6" w:history="1">
        <w:r w:rsidRPr="00D00C87">
          <w:rPr>
            <w:rStyle w:val="Hipercze"/>
          </w:rPr>
          <w:t>www.mogilany.pl</w:t>
        </w:r>
      </w:hyperlink>
    </w:p>
    <w:p w:rsidR="00301C1D" w:rsidRPr="00301C1D" w:rsidRDefault="00301C1D" w:rsidP="005F0FC2">
      <w:pPr>
        <w:rPr>
          <w:b/>
        </w:rPr>
      </w:pPr>
      <w:r w:rsidRPr="00301C1D">
        <w:rPr>
          <w:b/>
        </w:rPr>
        <w:t>Termin realizacji:</w:t>
      </w:r>
    </w:p>
    <w:p w:rsidR="00301C1D" w:rsidRDefault="00301C1D" w:rsidP="005F0FC2">
      <w:r>
        <w:t>Do końca 2022r.</w:t>
      </w:r>
    </w:p>
    <w:p w:rsidR="00301C1D" w:rsidRPr="00301C1D" w:rsidRDefault="00301C1D" w:rsidP="005F0FC2">
      <w:pPr>
        <w:rPr>
          <w:strike/>
        </w:rPr>
      </w:pPr>
      <w:r>
        <w:rPr>
          <w:strike/>
        </w:rPr>
        <w:t>--------------------------------------------------------------------------------------------------------------------------------------</w:t>
      </w:r>
    </w:p>
    <w:p w:rsidR="00CB30AE" w:rsidRPr="00301C1D" w:rsidRDefault="00301C1D" w:rsidP="005F0FC2">
      <w:pPr>
        <w:rPr>
          <w:b/>
        </w:rPr>
      </w:pPr>
      <w:r w:rsidRPr="00301C1D">
        <w:rPr>
          <w:b/>
        </w:rPr>
        <w:t>11/Zakup przenośnego tabletu z dostępem do tłumacz języka migowego.</w:t>
      </w:r>
    </w:p>
    <w:p w:rsidR="00301C1D" w:rsidRPr="00301C1D" w:rsidRDefault="00301C1D" w:rsidP="005F0FC2">
      <w:pPr>
        <w:rPr>
          <w:b/>
        </w:rPr>
      </w:pPr>
      <w:r w:rsidRPr="00301C1D">
        <w:rPr>
          <w:b/>
        </w:rPr>
        <w:t>Sposób realizacji:</w:t>
      </w:r>
    </w:p>
    <w:p w:rsidR="00301C1D" w:rsidRDefault="00301C1D" w:rsidP="005F0FC2">
      <w:r>
        <w:t>Wyposażenie w urządzenie Punktu informacyjnego/dziennika podawczego.</w:t>
      </w:r>
    </w:p>
    <w:p w:rsidR="00301C1D" w:rsidRPr="00301C1D" w:rsidRDefault="00301C1D" w:rsidP="005F0FC2">
      <w:pPr>
        <w:rPr>
          <w:b/>
        </w:rPr>
      </w:pPr>
      <w:r w:rsidRPr="00301C1D">
        <w:rPr>
          <w:b/>
        </w:rPr>
        <w:t>Termin realizacji:</w:t>
      </w:r>
    </w:p>
    <w:p w:rsidR="00301C1D" w:rsidRDefault="00301C1D" w:rsidP="005F0FC2">
      <w:r>
        <w:t>Do 30 czerwca 2023r.</w:t>
      </w:r>
    </w:p>
    <w:p w:rsidR="00301C1D" w:rsidRPr="00301C1D" w:rsidRDefault="00301C1D" w:rsidP="005F0FC2">
      <w:r>
        <w:rPr>
          <w:strike/>
        </w:rPr>
        <w:t>--------------------------------------------------------------------------------------------------------------------------------------</w:t>
      </w:r>
    </w:p>
    <w:p w:rsidR="00301C1D" w:rsidRPr="00301C1D" w:rsidRDefault="00301C1D" w:rsidP="005F0FC2">
      <w:pPr>
        <w:rPr>
          <w:b/>
        </w:rPr>
      </w:pPr>
      <w:r w:rsidRPr="00301C1D">
        <w:rPr>
          <w:b/>
        </w:rPr>
        <w:t xml:space="preserve">12/ Przygotowanie wybranych dokumentów w języku łatwym do czytania (ETR) , opieka eksperta merytorycznego w zakresie redagowania  łatwych do czytania tekstów na stronę </w:t>
      </w:r>
      <w:hyperlink r:id="rId7" w:history="1">
        <w:r w:rsidRPr="00301C1D">
          <w:rPr>
            <w:rStyle w:val="Hipercze"/>
            <w:b/>
          </w:rPr>
          <w:t>www.mogilany.pl</w:t>
        </w:r>
      </w:hyperlink>
      <w:r w:rsidRPr="00301C1D">
        <w:rPr>
          <w:b/>
        </w:rPr>
        <w:t>.</w:t>
      </w:r>
    </w:p>
    <w:p w:rsidR="00301C1D" w:rsidRDefault="00301C1D" w:rsidP="005F0FC2">
      <w:pPr>
        <w:rPr>
          <w:b/>
        </w:rPr>
      </w:pPr>
      <w:r>
        <w:rPr>
          <w:b/>
        </w:rPr>
        <w:t>Sposób realizacji:</w:t>
      </w:r>
    </w:p>
    <w:p w:rsidR="00301C1D" w:rsidRDefault="00301C1D" w:rsidP="005F0FC2">
      <w:r w:rsidRPr="00301C1D">
        <w:t>Przeszkolenie pracowników w zakresie redagowania tekstów i pism urzędowych w języku łatwym do czytania</w:t>
      </w:r>
      <w:r>
        <w:t>. Zamieszczenie na stronie gminy wybranych dokumentów w ETR. Pozyskanie i zawarcie umowy z ekspertem ds. redagowania łatwych tekstów.</w:t>
      </w:r>
    </w:p>
    <w:p w:rsidR="00301C1D" w:rsidRPr="00F14A03" w:rsidRDefault="00301C1D" w:rsidP="005F0FC2">
      <w:pPr>
        <w:rPr>
          <w:b/>
        </w:rPr>
      </w:pPr>
      <w:r w:rsidRPr="00F14A03">
        <w:rPr>
          <w:b/>
        </w:rPr>
        <w:t>Termin realizacji:</w:t>
      </w:r>
    </w:p>
    <w:p w:rsidR="00301C1D" w:rsidRDefault="00F14A03" w:rsidP="005F0FC2">
      <w:r>
        <w:t>Do końca 2022r.</w:t>
      </w:r>
    </w:p>
    <w:p w:rsidR="00F14A03" w:rsidRPr="00F14A03" w:rsidRDefault="00F14A03" w:rsidP="005F0FC2">
      <w:r>
        <w:rPr>
          <w:strike/>
        </w:rPr>
        <w:t>--------------------------------------------------------------------------------------------------------------------------------------</w:t>
      </w:r>
    </w:p>
    <w:p w:rsidR="005F0FC2" w:rsidRPr="00F14A03" w:rsidRDefault="00F14A03" w:rsidP="005F0FC2">
      <w:pPr>
        <w:rPr>
          <w:b/>
        </w:rPr>
      </w:pPr>
      <w:r w:rsidRPr="00F14A03">
        <w:rPr>
          <w:b/>
        </w:rPr>
        <w:t>13/Zakup i założenie wypukłych ścieżek na terenie budynku urzędu gminy, służących do celów prowadzących dla osób niewidomych.</w:t>
      </w:r>
    </w:p>
    <w:p w:rsidR="00F14A03" w:rsidRPr="00F14A03" w:rsidRDefault="00F14A03" w:rsidP="005F0FC2">
      <w:pPr>
        <w:rPr>
          <w:b/>
        </w:rPr>
      </w:pPr>
      <w:r w:rsidRPr="00F14A03">
        <w:rPr>
          <w:b/>
        </w:rPr>
        <w:t>Sposób realizacji:</w:t>
      </w:r>
    </w:p>
    <w:p w:rsidR="00F14A03" w:rsidRDefault="00F14A03" w:rsidP="005F0FC2">
      <w:r>
        <w:t xml:space="preserve">Ścieżki zostaną naklejone wzdłuż ciągów komunikacyjnych </w:t>
      </w:r>
    </w:p>
    <w:p w:rsidR="00F14A03" w:rsidRPr="00F14A03" w:rsidRDefault="00F14A03" w:rsidP="005F0FC2">
      <w:pPr>
        <w:rPr>
          <w:b/>
        </w:rPr>
      </w:pPr>
      <w:r w:rsidRPr="00F14A03">
        <w:rPr>
          <w:b/>
        </w:rPr>
        <w:t>Termin realizacji:</w:t>
      </w:r>
    </w:p>
    <w:p w:rsidR="00F14A03" w:rsidRDefault="00F14A03" w:rsidP="005F0FC2">
      <w:pPr>
        <w:pBdr>
          <w:bottom w:val="single" w:sz="6" w:space="1" w:color="auto"/>
        </w:pBdr>
      </w:pPr>
      <w:r>
        <w:t>Do końca 2022r.</w:t>
      </w:r>
    </w:p>
    <w:p w:rsidR="00F14A03" w:rsidRDefault="00F14A03" w:rsidP="005F0FC2">
      <w:pPr>
        <w:rPr>
          <w:strike/>
        </w:rPr>
      </w:pPr>
    </w:p>
    <w:p w:rsidR="00F14A03" w:rsidRDefault="00F14A03" w:rsidP="005F0FC2">
      <w:pPr>
        <w:rPr>
          <w:b/>
        </w:rPr>
      </w:pPr>
      <w:r w:rsidRPr="00F14A03">
        <w:rPr>
          <w:b/>
        </w:rPr>
        <w:lastRenderedPageBreak/>
        <w:t>14/Instalacja uchwytów w łazienkach.</w:t>
      </w:r>
    </w:p>
    <w:p w:rsidR="00F14A03" w:rsidRDefault="00F14A03" w:rsidP="005F0FC2">
      <w:pPr>
        <w:rPr>
          <w:b/>
        </w:rPr>
      </w:pPr>
      <w:r>
        <w:rPr>
          <w:b/>
        </w:rPr>
        <w:t>Sposób realizacji:</w:t>
      </w:r>
    </w:p>
    <w:p w:rsidR="00F14A03" w:rsidRPr="00980477" w:rsidRDefault="00F14A03" w:rsidP="005F0FC2">
      <w:r w:rsidRPr="00980477">
        <w:t>Zakup i zamontowanie we wszystkich łazienkach.</w:t>
      </w:r>
    </w:p>
    <w:p w:rsidR="00F14A03" w:rsidRPr="00F14A03" w:rsidRDefault="00F14A03" w:rsidP="005F0FC2">
      <w:pPr>
        <w:rPr>
          <w:b/>
        </w:rPr>
      </w:pPr>
      <w:r w:rsidRPr="00F14A03">
        <w:rPr>
          <w:b/>
        </w:rPr>
        <w:t>Termin realizacji:</w:t>
      </w:r>
    </w:p>
    <w:p w:rsidR="00F14A03" w:rsidRDefault="00F14A03" w:rsidP="005F0FC2">
      <w:r>
        <w:t>Do końca 2022r.</w:t>
      </w:r>
    </w:p>
    <w:p w:rsidR="00F14A03" w:rsidRPr="00F14A03" w:rsidRDefault="00F14A03" w:rsidP="005F0FC2">
      <w:pPr>
        <w:rPr>
          <w:strike/>
        </w:rPr>
      </w:pPr>
      <w:r>
        <w:rPr>
          <w:strike/>
        </w:rPr>
        <w:t>--------------------------------------------------------------------------------------------------------------------------------------</w:t>
      </w:r>
    </w:p>
    <w:p w:rsidR="00F14A03" w:rsidRPr="00980477" w:rsidRDefault="00980477" w:rsidP="005F0FC2">
      <w:pPr>
        <w:rPr>
          <w:b/>
        </w:rPr>
      </w:pPr>
      <w:r w:rsidRPr="00980477">
        <w:rPr>
          <w:b/>
        </w:rPr>
        <w:t>15/Zapewnienie usługi tłumacza języka migowego.</w:t>
      </w:r>
    </w:p>
    <w:p w:rsidR="00980477" w:rsidRPr="00980477" w:rsidRDefault="00980477" w:rsidP="005F0FC2">
      <w:pPr>
        <w:rPr>
          <w:b/>
        </w:rPr>
      </w:pPr>
      <w:r w:rsidRPr="00980477">
        <w:rPr>
          <w:b/>
        </w:rPr>
        <w:t>Sposób realizacji:</w:t>
      </w:r>
    </w:p>
    <w:p w:rsidR="00980477" w:rsidRPr="00980477" w:rsidRDefault="00980477" w:rsidP="005F0FC2">
      <w:r w:rsidRPr="00980477">
        <w:t>Wykupienie abonamentu na usługę on-line.</w:t>
      </w:r>
    </w:p>
    <w:p w:rsidR="00980477" w:rsidRDefault="00980477" w:rsidP="005F0FC2">
      <w:pPr>
        <w:rPr>
          <w:b/>
        </w:rPr>
      </w:pPr>
      <w:r>
        <w:rPr>
          <w:b/>
        </w:rPr>
        <w:t>Termin realizacji:</w:t>
      </w:r>
    </w:p>
    <w:p w:rsidR="00980477" w:rsidRDefault="00980477" w:rsidP="005F0FC2">
      <w:r>
        <w:t>Podpisanie umowy na okres roku</w:t>
      </w:r>
      <w:r w:rsidRPr="00980477">
        <w:t>.</w:t>
      </w:r>
    </w:p>
    <w:p w:rsidR="00980477" w:rsidRPr="00980477" w:rsidRDefault="00980477" w:rsidP="005F0FC2">
      <w:pPr>
        <w:rPr>
          <w:strike/>
        </w:rPr>
      </w:pPr>
      <w:r>
        <w:rPr>
          <w:strike/>
        </w:rPr>
        <w:t>--------------------------------------------------------------------------------------------------------------------------------------</w:t>
      </w:r>
    </w:p>
    <w:p w:rsidR="00F14A03" w:rsidRDefault="00980477" w:rsidP="005F0FC2">
      <w:pPr>
        <w:rPr>
          <w:b/>
        </w:rPr>
      </w:pPr>
      <w:r w:rsidRPr="00980477">
        <w:rPr>
          <w:b/>
        </w:rPr>
        <w:t>16/Dostępny BIP, zgodny ze standardami WCAG2.1</w:t>
      </w:r>
    </w:p>
    <w:p w:rsidR="00980477" w:rsidRDefault="00980477" w:rsidP="005F0FC2">
      <w:pPr>
        <w:rPr>
          <w:b/>
        </w:rPr>
      </w:pPr>
      <w:r>
        <w:rPr>
          <w:b/>
        </w:rPr>
        <w:t>Sposób realizacji:</w:t>
      </w:r>
    </w:p>
    <w:p w:rsidR="00980477" w:rsidRDefault="00980477" w:rsidP="005F0FC2">
      <w:r w:rsidRPr="00980477">
        <w:t>Zapewnienie dostępności cyfrowej dokumentów archiwalnych zamieszczonych na BIP, których zawartość jest niezbędna do realizacji bieżących zadań podmiotu publicznego.</w:t>
      </w:r>
    </w:p>
    <w:p w:rsidR="00980477" w:rsidRDefault="00980477" w:rsidP="005F0FC2">
      <w:r>
        <w:t>Termin realizacji:</w:t>
      </w:r>
    </w:p>
    <w:p w:rsidR="00980477" w:rsidRDefault="00980477" w:rsidP="005F0FC2">
      <w:r>
        <w:t>Etapowo, cały 2022r. i 2023r.</w:t>
      </w:r>
    </w:p>
    <w:p w:rsidR="00980477" w:rsidRPr="00980477" w:rsidRDefault="00980477" w:rsidP="005F0FC2">
      <w:r>
        <w:rPr>
          <w:strike/>
        </w:rPr>
        <w:t>-------------------------------------------------------------------------------------------------------------------------------------</w:t>
      </w:r>
    </w:p>
    <w:p w:rsidR="00980477" w:rsidRPr="006D3E7D" w:rsidRDefault="00980477" w:rsidP="005F0FC2">
      <w:pPr>
        <w:rPr>
          <w:b/>
        </w:rPr>
      </w:pPr>
      <w:r w:rsidRPr="006D3E7D">
        <w:rPr>
          <w:b/>
        </w:rPr>
        <w:t xml:space="preserve">17/ Przyjmowanie uwag, sugestii i opinii od osób ze szczególnymi potrzebami, ich opiekunów i rodzin, dotyczących wszelkich problemów natury architektonicznej, </w:t>
      </w:r>
      <w:proofErr w:type="spellStart"/>
      <w:r w:rsidRPr="006D3E7D">
        <w:rPr>
          <w:b/>
        </w:rPr>
        <w:t>komunikacyjno</w:t>
      </w:r>
      <w:proofErr w:type="spellEnd"/>
      <w:r w:rsidRPr="006D3E7D">
        <w:rPr>
          <w:b/>
        </w:rPr>
        <w:t xml:space="preserve"> – informacyjnej i cyfrowej. Współpraca z organizacjami pozarządowymi w tej kwestii.</w:t>
      </w:r>
    </w:p>
    <w:p w:rsidR="00F14A03" w:rsidRPr="006D3E7D" w:rsidRDefault="00980477" w:rsidP="005F0FC2">
      <w:pPr>
        <w:rPr>
          <w:b/>
        </w:rPr>
      </w:pPr>
      <w:r w:rsidRPr="006D3E7D">
        <w:rPr>
          <w:b/>
        </w:rPr>
        <w:t>Sposób realizacji:</w:t>
      </w:r>
    </w:p>
    <w:p w:rsidR="00980477" w:rsidRDefault="006D3E7D" w:rsidP="005F0FC2">
      <w:r>
        <w:t xml:space="preserve">Organizacja spotkań, przyjmowanie uwag zgłaszanych ustnie i pisemnie, umieszczenie stosownych zaproszeń do współpracy na stronie </w:t>
      </w:r>
      <w:hyperlink r:id="rId8" w:history="1">
        <w:r w:rsidRPr="00D00C87">
          <w:rPr>
            <w:rStyle w:val="Hipercze"/>
          </w:rPr>
          <w:t>www.mogilany.pl</w:t>
        </w:r>
      </w:hyperlink>
      <w:r>
        <w:t>.</w:t>
      </w:r>
    </w:p>
    <w:p w:rsidR="006D3E7D" w:rsidRPr="006D3E7D" w:rsidRDefault="006D3E7D" w:rsidP="005F0FC2">
      <w:pPr>
        <w:rPr>
          <w:b/>
        </w:rPr>
      </w:pPr>
      <w:r w:rsidRPr="006D3E7D">
        <w:rPr>
          <w:b/>
        </w:rPr>
        <w:t>Termin realizacji:</w:t>
      </w:r>
    </w:p>
    <w:p w:rsidR="006D3E7D" w:rsidRDefault="006D3E7D" w:rsidP="005F0FC2">
      <w:pPr>
        <w:pBdr>
          <w:bottom w:val="single" w:sz="6" w:space="1" w:color="auto"/>
        </w:pBdr>
      </w:pPr>
      <w:r>
        <w:t xml:space="preserve">Na bieżąco 2022 – 2023r. </w:t>
      </w:r>
    </w:p>
    <w:p w:rsidR="006D3E7D" w:rsidRDefault="006D3E7D" w:rsidP="005F0FC2">
      <w:r w:rsidRPr="006D3E7D">
        <w:t>Mogilany, 31 stycznia 2022r.</w:t>
      </w:r>
    </w:p>
    <w:p w:rsidR="006D3E7D" w:rsidRDefault="006D3E7D" w:rsidP="005F0FC2">
      <w:r>
        <w:t xml:space="preserve">                                                                                                                              Zatwierdzam:</w:t>
      </w:r>
    </w:p>
    <w:p w:rsidR="006D3E7D" w:rsidRDefault="006D3E7D" w:rsidP="005F0FC2"/>
    <w:p w:rsidR="006D3E7D" w:rsidRDefault="006D3E7D" w:rsidP="005F0FC2">
      <w:r>
        <w:t>Koordynator ds. dostępności                                                                               Wójt</w:t>
      </w:r>
    </w:p>
    <w:p w:rsidR="006D3E7D" w:rsidRDefault="006D3E7D" w:rsidP="005F0FC2">
      <w:r>
        <w:t xml:space="preserve">Małgorzata Madeja                                                                                     </w:t>
      </w:r>
      <w:bookmarkStart w:id="0" w:name="_GoBack"/>
      <w:bookmarkEnd w:id="0"/>
      <w:r>
        <w:t xml:space="preserve"> Piotr Piotrowski </w:t>
      </w:r>
    </w:p>
    <w:p w:rsidR="006D3E7D" w:rsidRDefault="006D3E7D" w:rsidP="005F0FC2"/>
    <w:p w:rsidR="006D3E7D" w:rsidRPr="006D3E7D" w:rsidRDefault="006D3E7D" w:rsidP="005F0FC2"/>
    <w:sectPr w:rsidR="006D3E7D" w:rsidRPr="006D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C2"/>
    <w:rsid w:val="00301C1D"/>
    <w:rsid w:val="00311270"/>
    <w:rsid w:val="00373BD0"/>
    <w:rsid w:val="00465C8E"/>
    <w:rsid w:val="005F0FC2"/>
    <w:rsid w:val="006D3E7D"/>
    <w:rsid w:val="00713963"/>
    <w:rsid w:val="00775E77"/>
    <w:rsid w:val="00980477"/>
    <w:rsid w:val="00CB30AE"/>
    <w:rsid w:val="00EA56AD"/>
    <w:rsid w:val="00F14A03"/>
    <w:rsid w:val="00F2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0FBB5-A293-4273-AEC0-03022B84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lan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gilan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gilany.pl" TargetMode="External"/><Relationship Id="rId5" Type="http://schemas.openxmlformats.org/officeDocument/2006/relationships/hyperlink" Target="http://www.mogilany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gilany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mmadeja</cp:lastModifiedBy>
  <cp:revision>1</cp:revision>
  <dcterms:created xsi:type="dcterms:W3CDTF">2022-03-21T09:19:00Z</dcterms:created>
  <dcterms:modified xsi:type="dcterms:W3CDTF">2022-03-21T11:53:00Z</dcterms:modified>
</cp:coreProperties>
</file>