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8F2C" w14:textId="087004C3" w:rsidR="003A3BBB" w:rsidRPr="00FC314D" w:rsidRDefault="00C6506F" w:rsidP="00C650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Nasz znak : OK-110-2</w:t>
      </w:r>
      <w:r w:rsidR="00A2284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</w:t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="00497971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B9327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Mogilany, </w:t>
      </w:r>
      <w:r w:rsidR="00497971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F254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327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7971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9327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833DC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F5997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9327D" w:rsidRPr="00FC3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E621CA4" w14:textId="77777777" w:rsidR="00AF5A2A" w:rsidRPr="00AF5A2A" w:rsidRDefault="00AF5A2A" w:rsidP="00AF5A2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377D7D" w14:textId="60BF26AC" w:rsidR="00892EA6" w:rsidRPr="00DB5500" w:rsidRDefault="00FC3D30" w:rsidP="006E0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Kierownik Gminnego Ośrodka Pomocy Społecznej w Mogilanach</w:t>
      </w:r>
    </w:p>
    <w:p w14:paraId="4D3A126A" w14:textId="203B6F60" w:rsidR="00856CBC" w:rsidRPr="00DB5500" w:rsidRDefault="00B9327D" w:rsidP="006E0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informuje, że p</w:t>
      </w:r>
      <w:r w:rsidR="00FC3D30"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oszukuje</w:t>
      </w:r>
      <w:r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osoby zainteresowanej podjęciem zatrudnienia</w:t>
      </w:r>
      <w:r w:rsidR="00D52C6A"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4628F"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FC3D30"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stanowisk</w:t>
      </w:r>
      <w:r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="00187243"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FC3D30"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racownik socjalny</w:t>
      </w:r>
      <w:r w:rsidR="006E04F3" w:rsidRPr="00DB55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B9DB888" w14:textId="77777777" w:rsidR="00271DAA" w:rsidRPr="00F244F2" w:rsidRDefault="00271DAA" w:rsidP="00187243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6ABF1" w14:textId="38C3F2C4" w:rsidR="00FC314D" w:rsidRPr="00C6506F" w:rsidRDefault="004E7796" w:rsidP="00D2270A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Style w:val="Pogrubienie"/>
        </w:rPr>
        <w:t xml:space="preserve">I. </w:t>
      </w:r>
      <w:r w:rsidR="00B9327D" w:rsidRPr="00F244F2">
        <w:rPr>
          <w:rStyle w:val="Pogrubienie"/>
        </w:rPr>
        <w:t>Nazwa i adres jednostki</w:t>
      </w:r>
      <w:r w:rsidR="00B9327D" w:rsidRPr="00F244F2">
        <w:rPr>
          <w:rStyle w:val="Pogrubienie"/>
          <w:b w:val="0"/>
          <w:bCs w:val="0"/>
        </w:rPr>
        <w:t xml:space="preserve"> : </w:t>
      </w:r>
      <w:r w:rsidR="00B9327D" w:rsidRPr="00C37BDC">
        <w:rPr>
          <w:b/>
          <w:bCs/>
        </w:rPr>
        <w:t>Gminny Ośrodek Pomocy Społecznej w Mogilanach,</w:t>
      </w:r>
      <w:r w:rsidR="006E50E9" w:rsidRPr="00C37BDC">
        <w:rPr>
          <w:b/>
          <w:bCs/>
        </w:rPr>
        <w:t xml:space="preserve"> 32-031 Mogilany</w:t>
      </w:r>
      <w:r w:rsidR="006E50E9">
        <w:t xml:space="preserve"> : </w:t>
      </w:r>
      <w:r w:rsidR="00B9327D" w:rsidRPr="00C37BDC">
        <w:rPr>
          <w:b/>
          <w:bCs/>
        </w:rPr>
        <w:t xml:space="preserve">ul. Rynek 2 </w:t>
      </w:r>
      <w:r w:rsidR="0054628F" w:rsidRPr="00C37BDC">
        <w:rPr>
          <w:b/>
          <w:bCs/>
        </w:rPr>
        <w:t>oraz ul. św. Bartłomieja Apostoła 21</w:t>
      </w:r>
      <w:r w:rsidR="006E50E9" w:rsidRPr="00C37BDC">
        <w:rPr>
          <w:b/>
          <w:bCs/>
        </w:rPr>
        <w:t>.</w:t>
      </w:r>
    </w:p>
    <w:p w14:paraId="513B1AE4" w14:textId="50451EB2" w:rsidR="00FC314D" w:rsidRPr="00F244F2" w:rsidRDefault="004E7796" w:rsidP="00DB5500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b/>
          <w:bCs/>
        </w:rPr>
        <w:t xml:space="preserve">II. </w:t>
      </w:r>
      <w:r w:rsidR="00B9327D" w:rsidRPr="00F244F2">
        <w:rPr>
          <w:b/>
          <w:bCs/>
        </w:rPr>
        <w:t xml:space="preserve">Ogłoszenie dotyczy stanowiska : Pracownik socjalny </w:t>
      </w:r>
    </w:p>
    <w:p w14:paraId="6FAF366F" w14:textId="0F8AA2A7" w:rsidR="00DB5500" w:rsidRDefault="004E7796" w:rsidP="00FC314D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III. </w:t>
      </w:r>
      <w:r w:rsidR="00B9327D" w:rsidRPr="00F244F2">
        <w:rPr>
          <w:rStyle w:val="Pogrubienie"/>
        </w:rPr>
        <w:t xml:space="preserve">Wymiar czasu </w:t>
      </w:r>
      <w:r w:rsidR="00B9327D" w:rsidRPr="00D2270A">
        <w:rPr>
          <w:rStyle w:val="Pogrubienie"/>
        </w:rPr>
        <w:t xml:space="preserve">pracy </w:t>
      </w:r>
      <w:r w:rsidR="00FC314D">
        <w:rPr>
          <w:rStyle w:val="Pogrubienie"/>
        </w:rPr>
        <w:t xml:space="preserve">i </w:t>
      </w:r>
      <w:r w:rsidR="00F71ECC">
        <w:rPr>
          <w:rStyle w:val="Pogrubienie"/>
        </w:rPr>
        <w:t xml:space="preserve">planowany </w:t>
      </w:r>
      <w:r w:rsidR="00FC314D">
        <w:rPr>
          <w:rStyle w:val="Pogrubienie"/>
        </w:rPr>
        <w:t xml:space="preserve">termin podpisania umowy </w:t>
      </w:r>
      <w:r w:rsidR="00B9327D" w:rsidRPr="00D2270A">
        <w:rPr>
          <w:rStyle w:val="Pogrubienie"/>
        </w:rPr>
        <w:t>: 1 etat</w:t>
      </w:r>
      <w:r w:rsidR="00FC314D">
        <w:rPr>
          <w:rStyle w:val="Pogrubienie"/>
        </w:rPr>
        <w:t xml:space="preserve"> od</w:t>
      </w:r>
      <w:r w:rsidR="00F71ECC">
        <w:rPr>
          <w:rStyle w:val="Pogrubienie"/>
        </w:rPr>
        <w:t xml:space="preserve"> 2</w:t>
      </w:r>
      <w:r w:rsidR="00FC314D">
        <w:rPr>
          <w:rStyle w:val="Pogrubienie"/>
        </w:rPr>
        <w:t xml:space="preserve"> stycznia 2024 r.  </w:t>
      </w:r>
    </w:p>
    <w:p w14:paraId="2868519E" w14:textId="77777777" w:rsidR="00FC314D" w:rsidRPr="00FC314D" w:rsidRDefault="00FC314D" w:rsidP="00FC314D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47F5F291" w14:textId="4167736D" w:rsidR="00FC314D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IV. </w:t>
      </w:r>
      <w:r w:rsidR="00B9327D" w:rsidRPr="00F244F2">
        <w:rPr>
          <w:rStyle w:val="Pogrubienie"/>
        </w:rPr>
        <w:t>Wymagania</w:t>
      </w:r>
      <w:r w:rsidR="00583EB9" w:rsidRPr="00F244F2">
        <w:rPr>
          <w:rStyle w:val="Pogrubienie"/>
        </w:rPr>
        <w:t xml:space="preserve"> </w:t>
      </w:r>
      <w:r w:rsidR="00B9327D" w:rsidRPr="00F244F2">
        <w:rPr>
          <w:rStyle w:val="Pogrubienie"/>
        </w:rPr>
        <w:t>n</w:t>
      </w:r>
      <w:r w:rsidR="009B30D2" w:rsidRPr="00F244F2">
        <w:rPr>
          <w:rStyle w:val="Pogrubienie"/>
        </w:rPr>
        <w:t>iezbędne</w:t>
      </w:r>
      <w:r w:rsidR="009B30D2" w:rsidRPr="00F244F2">
        <w:rPr>
          <w:rStyle w:val="Pogrubienie"/>
          <w:b w:val="0"/>
          <w:bCs w:val="0"/>
        </w:rPr>
        <w:t xml:space="preserve"> :</w:t>
      </w:r>
      <w:r w:rsidR="00B9327D" w:rsidRPr="00F244F2">
        <w:rPr>
          <w:rStyle w:val="Pogrubienie"/>
          <w:b w:val="0"/>
          <w:bCs w:val="0"/>
        </w:rPr>
        <w:t xml:space="preserve"> </w:t>
      </w:r>
    </w:p>
    <w:p w14:paraId="5E05383D" w14:textId="407E5C69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 xml:space="preserve">1. </w:t>
      </w:r>
      <w:r>
        <w:t>posiadanie obywatelstwa polskiego oraz pełnej zdolności do czynności prawnych oraz korzysta</w:t>
      </w:r>
      <w:r w:rsidR="003844EA">
        <w:t xml:space="preserve">nie </w:t>
      </w:r>
      <w:r>
        <w:t xml:space="preserve">z pełni praw publicznych, </w:t>
      </w:r>
    </w:p>
    <w:p w14:paraId="485C9853" w14:textId="47931A61" w:rsidR="000A6154" w:rsidRPr="00F244F2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 xml:space="preserve">2. </w:t>
      </w:r>
      <w:r w:rsidR="00B9327D" w:rsidRPr="00F244F2">
        <w:rPr>
          <w:rStyle w:val="Pogrubienie"/>
          <w:b w:val="0"/>
          <w:bCs w:val="0"/>
        </w:rPr>
        <w:t xml:space="preserve">posiadanie kwalifikacji zgodnych z art. 116 oraz art. 156 </w:t>
      </w:r>
      <w:r w:rsidR="007814F2" w:rsidRPr="00F244F2">
        <w:rPr>
          <w:bCs/>
        </w:rPr>
        <w:t>ustaw</w:t>
      </w:r>
      <w:r w:rsidR="00B9327D" w:rsidRPr="00F244F2">
        <w:rPr>
          <w:bCs/>
        </w:rPr>
        <w:t>y</w:t>
      </w:r>
      <w:r w:rsidR="00583EB9" w:rsidRPr="00F244F2">
        <w:rPr>
          <w:bCs/>
        </w:rPr>
        <w:t xml:space="preserve"> </w:t>
      </w:r>
      <w:r w:rsidR="007814F2" w:rsidRPr="00F244F2">
        <w:t xml:space="preserve">z dnia 12 marca 2004 r. </w:t>
      </w:r>
      <w:r>
        <w:br/>
      </w:r>
      <w:r w:rsidR="007814F2" w:rsidRPr="00F244F2">
        <w:t>o pomocy społecznej</w:t>
      </w:r>
      <w:r w:rsidR="00271DAA" w:rsidRPr="00F244F2">
        <w:t xml:space="preserve"> </w:t>
      </w:r>
      <w:r w:rsidR="00B9327D" w:rsidRPr="00F244F2">
        <w:t xml:space="preserve">tj. spełnianie co najmniej jednego z niżej wymienionych warunków </w:t>
      </w:r>
      <w:r w:rsidR="00A2774B" w:rsidRPr="00F244F2">
        <w:rPr>
          <w:bCs/>
        </w:rPr>
        <w:t>:</w:t>
      </w:r>
    </w:p>
    <w:p w14:paraId="234C8BBC" w14:textId="77777777" w:rsidR="00A2774B" w:rsidRPr="00F244F2" w:rsidRDefault="00A2774B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ukończ</w:t>
      </w:r>
      <w:r w:rsidR="00B9327D" w:rsidRPr="00F244F2">
        <w:rPr>
          <w:rFonts w:ascii="Times New Roman" w:hAnsi="Times New Roman" w:cs="Times New Roman"/>
          <w:sz w:val="24"/>
          <w:szCs w:val="24"/>
        </w:rPr>
        <w:t>one</w:t>
      </w:r>
      <w:r w:rsidRPr="00F244F2">
        <w:rPr>
          <w:rFonts w:ascii="Times New Roman" w:hAnsi="Times New Roman" w:cs="Times New Roman"/>
          <w:sz w:val="24"/>
          <w:szCs w:val="24"/>
        </w:rPr>
        <w:t xml:space="preserve"> kolegiu</w:t>
      </w:r>
      <w:r w:rsidR="00DD7376" w:rsidRPr="00F244F2">
        <w:rPr>
          <w:rFonts w:ascii="Times New Roman" w:hAnsi="Times New Roman" w:cs="Times New Roman"/>
          <w:sz w:val="24"/>
          <w:szCs w:val="24"/>
        </w:rPr>
        <w:t>m pracowników służb społecznych,</w:t>
      </w:r>
    </w:p>
    <w:p w14:paraId="4A996E22" w14:textId="77777777" w:rsidR="00A2774B" w:rsidRPr="00F244F2" w:rsidRDefault="007814F2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ukończ</w:t>
      </w:r>
      <w:r w:rsidR="00342A17" w:rsidRPr="00F244F2">
        <w:rPr>
          <w:rFonts w:ascii="Times New Roman" w:hAnsi="Times New Roman" w:cs="Times New Roman"/>
          <w:sz w:val="24"/>
          <w:szCs w:val="24"/>
        </w:rPr>
        <w:t>one</w:t>
      </w:r>
      <w:r w:rsidR="00A2774B" w:rsidRPr="00F244F2">
        <w:rPr>
          <w:rFonts w:ascii="Times New Roman" w:hAnsi="Times New Roman" w:cs="Times New Roman"/>
          <w:sz w:val="24"/>
          <w:szCs w:val="24"/>
        </w:rPr>
        <w:t xml:space="preserve"> studia wy</w:t>
      </w:r>
      <w:r w:rsidR="00DD7376" w:rsidRPr="00F244F2">
        <w:rPr>
          <w:rFonts w:ascii="Times New Roman" w:hAnsi="Times New Roman" w:cs="Times New Roman"/>
          <w:sz w:val="24"/>
          <w:szCs w:val="24"/>
        </w:rPr>
        <w:t>ższe na kierunku praca socjalna,</w:t>
      </w:r>
    </w:p>
    <w:p w14:paraId="7B22E916" w14:textId="7D1F2C9C" w:rsidR="003C2230" w:rsidRDefault="00A2774B" w:rsidP="007D5209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do d</w:t>
      </w:r>
      <w:r w:rsidR="007814F2" w:rsidRPr="00F244F2">
        <w:rPr>
          <w:rFonts w:ascii="Times New Roman" w:hAnsi="Times New Roman" w:cs="Times New Roman"/>
          <w:sz w:val="24"/>
          <w:szCs w:val="24"/>
        </w:rPr>
        <w:t>nia 31 grudnia 2013 r. ukończ</w:t>
      </w:r>
      <w:r w:rsidR="00B9327D" w:rsidRPr="00F244F2">
        <w:rPr>
          <w:rFonts w:ascii="Times New Roman" w:hAnsi="Times New Roman" w:cs="Times New Roman"/>
          <w:sz w:val="24"/>
          <w:szCs w:val="24"/>
        </w:rPr>
        <w:t>one</w:t>
      </w:r>
      <w:r w:rsidRPr="00F244F2">
        <w:rPr>
          <w:rFonts w:ascii="Times New Roman" w:hAnsi="Times New Roman" w:cs="Times New Roman"/>
          <w:sz w:val="24"/>
          <w:szCs w:val="24"/>
        </w:rPr>
        <w:t xml:space="preserve"> studia wyższe o specjalności przygotowującej</w:t>
      </w:r>
      <w:r w:rsidR="00271DAA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do zawodu pracownika socjalnego na jednym z kierunków</w:t>
      </w:r>
      <w:r w:rsidR="00271DAA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: pedagogika, pedagogika specjalna, politologia, polityka społeczna, psychologia,</w:t>
      </w:r>
      <w:r w:rsidR="00187243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socjologia, nauki o rodzinie.</w:t>
      </w:r>
    </w:p>
    <w:p w14:paraId="7EBB849E" w14:textId="3105F8F0" w:rsidR="004E7796" w:rsidRPr="004E7796" w:rsidRDefault="00175C8A" w:rsidP="004E7796">
      <w:pPr>
        <w:pStyle w:val="Akapitzlist"/>
        <w:numPr>
          <w:ilvl w:val="0"/>
          <w:numId w:val="12"/>
        </w:num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5C8A">
        <w:rPr>
          <w:rFonts w:ascii="Times New Roman" w:hAnsi="Times New Roman" w:cs="Times New Roman"/>
          <w:sz w:val="24"/>
          <w:szCs w:val="24"/>
        </w:rPr>
        <w:t>ukończyła studia podyplomowe z zakresu metodyki i metodologii pracy socjalnej w uczelni realizującej studia na kierunku praca socjalna lub w zakresie pracy socjalnej, po uprzednim ukończeniu studiów na jednym z kierunków, o który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75C8A">
        <w:rPr>
          <w:rFonts w:ascii="Times New Roman" w:hAnsi="Times New Roman" w:cs="Times New Roman"/>
          <w:sz w:val="24"/>
          <w:szCs w:val="24"/>
        </w:rPr>
        <w:t xml:space="preserve"> mowa w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5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48ED5" w14:textId="38ED205A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osoba aplikująca nie była skazana prawomocnym wyrokiem sądu za umyślne przestępstwo lub umyślne przestępstwo skarbowe, </w:t>
      </w:r>
    </w:p>
    <w:p w14:paraId="7F80D404" w14:textId="346F4572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4. </w:t>
      </w:r>
      <w:r w:rsidR="003844EA">
        <w:t xml:space="preserve">osoba </w:t>
      </w:r>
      <w:r>
        <w:t xml:space="preserve">nie figuruje w bazie danych Rejestru Sprawców Przestępstw na Tle Seksualnym </w:t>
      </w:r>
      <w:r w:rsidR="00C6506F">
        <w:br/>
      </w:r>
      <w:r>
        <w:t xml:space="preserve">z dostępem ograniczonym, </w:t>
      </w:r>
    </w:p>
    <w:p w14:paraId="6DD8FCBA" w14:textId="4CE9D070" w:rsidR="009C42BF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5. </w:t>
      </w:r>
      <w:r w:rsidR="009C42BF" w:rsidRPr="004E7796">
        <w:t>stan zdrowia pozwalający na zatrudnienie na stanowisku pracownik socjalny,</w:t>
      </w:r>
    </w:p>
    <w:p w14:paraId="16AD8EFB" w14:textId="15095AD2" w:rsidR="00F71ECC" w:rsidRPr="00D2270A" w:rsidRDefault="004E7796" w:rsidP="00F71EC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t xml:space="preserve">6. </w:t>
      </w:r>
      <w:r w:rsidR="00F71ECC" w:rsidRPr="00D2270A">
        <w:rPr>
          <w:rStyle w:val="Pogrubienie"/>
          <w:b w:val="0"/>
          <w:bCs w:val="0"/>
        </w:rPr>
        <w:t>znajomość przepisów prawa z zakresu pomocy społecznej,</w:t>
      </w:r>
    </w:p>
    <w:p w14:paraId="0A0A2047" w14:textId="26F960D6" w:rsidR="00F71ECC" w:rsidRDefault="00F71ECC" w:rsidP="004E7796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7. </w:t>
      </w:r>
      <w:r w:rsidR="009C42BF" w:rsidRPr="004E7796">
        <w:rPr>
          <w:rStyle w:val="Pogrubienie"/>
          <w:b w:val="0"/>
          <w:bCs w:val="0"/>
        </w:rPr>
        <w:t xml:space="preserve">biegła obsługa komputera i urządzeń biurowych, </w:t>
      </w:r>
    </w:p>
    <w:p w14:paraId="3F27C167" w14:textId="3C3E20E3" w:rsidR="004E7796" w:rsidRDefault="004E7796" w:rsidP="004E7796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 w:rsidRPr="004E7796">
        <w:rPr>
          <w:rStyle w:val="Pogrubienie"/>
        </w:rPr>
        <w:t>V. Wymagania dodatkowe :</w:t>
      </w:r>
    </w:p>
    <w:p w14:paraId="3A5D61B1" w14:textId="19A313B3" w:rsidR="00F71ECC" w:rsidRDefault="00F71ECC" w:rsidP="00FC314D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4E7796" w:rsidRPr="00D2270A">
        <w:rPr>
          <w:rStyle w:val="Pogrubienie"/>
          <w:b w:val="0"/>
          <w:bCs w:val="0"/>
        </w:rPr>
        <w:t>.</w:t>
      </w:r>
      <w:r>
        <w:rPr>
          <w:rStyle w:val="Pogrubienie"/>
          <w:b w:val="0"/>
          <w:bCs w:val="0"/>
        </w:rPr>
        <w:t xml:space="preserve"> mile widziane</w:t>
      </w:r>
      <w:r w:rsidR="004E7796" w:rsidRPr="00D2270A">
        <w:rPr>
          <w:rStyle w:val="Pogrubienie"/>
          <w:b w:val="0"/>
          <w:bCs w:val="0"/>
        </w:rPr>
        <w:t xml:space="preserve"> </w:t>
      </w:r>
      <w:r w:rsidR="00D2270A" w:rsidRPr="00D2270A">
        <w:rPr>
          <w:rStyle w:val="Pogrubienie"/>
          <w:b w:val="0"/>
          <w:bCs w:val="0"/>
        </w:rPr>
        <w:t>d</w:t>
      </w:r>
      <w:r w:rsidR="004E7796" w:rsidRPr="00D2270A">
        <w:rPr>
          <w:rStyle w:val="Pogrubienie"/>
          <w:b w:val="0"/>
          <w:bCs w:val="0"/>
        </w:rPr>
        <w:t xml:space="preserve">oświadczenie </w:t>
      </w:r>
      <w:r w:rsidR="00D2270A" w:rsidRPr="00D2270A">
        <w:rPr>
          <w:rStyle w:val="Pogrubienie"/>
          <w:b w:val="0"/>
          <w:bCs w:val="0"/>
        </w:rPr>
        <w:t xml:space="preserve">w pracy w ośrodku pomocy społecznej. </w:t>
      </w:r>
    </w:p>
    <w:p w14:paraId="6AAEE826" w14:textId="4804CA62" w:rsidR="00175C8A" w:rsidRPr="00D2270A" w:rsidRDefault="00F71ECC" w:rsidP="00FC314D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2. wskazane posiadanie </w:t>
      </w:r>
      <w:r w:rsidRPr="004E7796">
        <w:rPr>
          <w:rStyle w:val="Pogrubienie"/>
          <w:b w:val="0"/>
          <w:bCs w:val="0"/>
        </w:rPr>
        <w:t>praw</w:t>
      </w:r>
      <w:r>
        <w:rPr>
          <w:rStyle w:val="Pogrubienie"/>
          <w:b w:val="0"/>
          <w:bCs w:val="0"/>
        </w:rPr>
        <w:t>a</w:t>
      </w:r>
      <w:r w:rsidRPr="004E7796">
        <w:rPr>
          <w:rStyle w:val="Pogrubienie"/>
          <w:b w:val="0"/>
          <w:bCs w:val="0"/>
        </w:rPr>
        <w:t xml:space="preserve"> jazdy kategorii B.</w:t>
      </w:r>
    </w:p>
    <w:p w14:paraId="6E7965FC" w14:textId="231F12F2" w:rsidR="003A3BBB" w:rsidRDefault="004E7796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FC3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97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 : </w:t>
      </w:r>
    </w:p>
    <w:p w14:paraId="47580750" w14:textId="77777777" w:rsidR="003A3BBB" w:rsidRPr="0011508F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11508F">
        <w:rPr>
          <w:rStyle w:val="Pogrubienie"/>
          <w:b w:val="0"/>
          <w:bCs w:val="0"/>
        </w:rPr>
        <w:t>1.</w:t>
      </w:r>
      <w:r>
        <w:rPr>
          <w:rStyle w:val="Pogrubienie"/>
          <w:b w:val="0"/>
          <w:bCs w:val="0"/>
        </w:rPr>
        <w:t xml:space="preserve"> list motywacyjny,</w:t>
      </w:r>
    </w:p>
    <w:p w14:paraId="171D6CD9" w14:textId="77777777" w:rsidR="003A3BBB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11508F">
        <w:rPr>
          <w:rStyle w:val="Pogrubienie"/>
          <w:b w:val="0"/>
          <w:bCs w:val="0"/>
        </w:rPr>
        <w:t>2.</w:t>
      </w:r>
      <w:r>
        <w:rPr>
          <w:rStyle w:val="Pogrubienie"/>
          <w:b w:val="0"/>
          <w:bCs w:val="0"/>
        </w:rPr>
        <w:t xml:space="preserve"> curriculum vitae z informacjami o wykształceniu i opisem dotychczasowego przebiegu pracy zawodowej, </w:t>
      </w:r>
    </w:p>
    <w:p w14:paraId="5EE570B6" w14:textId="762B67FE" w:rsidR="003A3BBB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3. oświadczenie o pełnej zdolności do czynności prawnych i korzystani</w:t>
      </w:r>
      <w:r w:rsidR="003844EA">
        <w:rPr>
          <w:rStyle w:val="Pogrubienie"/>
          <w:b w:val="0"/>
          <w:bCs w:val="0"/>
        </w:rPr>
        <w:t>a</w:t>
      </w:r>
      <w:r>
        <w:rPr>
          <w:rStyle w:val="Pogrubienie"/>
          <w:b w:val="0"/>
          <w:bCs w:val="0"/>
        </w:rPr>
        <w:t xml:space="preserve"> z pełni praw publicznych, </w:t>
      </w:r>
    </w:p>
    <w:p w14:paraId="13DC3EDE" w14:textId="77777777" w:rsidR="00257E53" w:rsidRDefault="003A3BBB" w:rsidP="00257E53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4. oświadczenie o niekaralności za przestępstw</w:t>
      </w:r>
      <w:r w:rsidR="00AF5A2A">
        <w:rPr>
          <w:rStyle w:val="Pogrubienie"/>
          <w:b w:val="0"/>
          <w:bCs w:val="0"/>
        </w:rPr>
        <w:t>a</w:t>
      </w:r>
      <w:r>
        <w:rPr>
          <w:rStyle w:val="Pogrubienie"/>
          <w:b w:val="0"/>
          <w:bCs w:val="0"/>
        </w:rPr>
        <w:t xml:space="preserve"> popełnione umyślenie ( wybrany kandydat zobowiązany będzie dostarczyć zaświadczenie z Krajowego Rejestru Karnego ),</w:t>
      </w:r>
    </w:p>
    <w:p w14:paraId="584CF0D6" w14:textId="18981FAE" w:rsidR="00257E53" w:rsidRDefault="00257E53" w:rsidP="00257E53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5. oświadczenie, że osoba </w:t>
      </w:r>
      <w:r w:rsidRPr="00257E53">
        <w:rPr>
          <w:rStyle w:val="Pogrubienie"/>
          <w:b w:val="0"/>
          <w:bCs w:val="0"/>
        </w:rPr>
        <w:t>nie widniej</w:t>
      </w:r>
      <w:r w:rsidR="00D2270A">
        <w:rPr>
          <w:rStyle w:val="Pogrubienie"/>
          <w:b w:val="0"/>
          <w:bCs w:val="0"/>
        </w:rPr>
        <w:t>e</w:t>
      </w:r>
      <w:r>
        <w:rPr>
          <w:rStyle w:val="Pogrubienie"/>
          <w:b w:val="0"/>
          <w:bCs w:val="0"/>
        </w:rPr>
        <w:t xml:space="preserve"> </w:t>
      </w:r>
      <w:r w:rsidRPr="00257E53">
        <w:rPr>
          <w:rStyle w:val="Pogrubienie"/>
          <w:b w:val="0"/>
          <w:bCs w:val="0"/>
        </w:rPr>
        <w:t>w Rejestrze Sprawców Przestępstw na Tle Seksualny</w:t>
      </w:r>
      <w:r>
        <w:rPr>
          <w:rStyle w:val="Pogrubienie"/>
          <w:b w:val="0"/>
          <w:bCs w:val="0"/>
        </w:rPr>
        <w:t xml:space="preserve">m </w:t>
      </w:r>
    </w:p>
    <w:p w14:paraId="7645FA92" w14:textId="30971A76" w:rsidR="00257E53" w:rsidRDefault="00257E53" w:rsidP="00257E53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 dostępem ograniczonym</w:t>
      </w:r>
      <w:r w:rsidR="00D2270A">
        <w:rPr>
          <w:rStyle w:val="Pogrubienie"/>
          <w:b w:val="0"/>
          <w:bCs w:val="0"/>
        </w:rPr>
        <w:t>.</w:t>
      </w:r>
    </w:p>
    <w:p w14:paraId="63985726" w14:textId="36F88DF2" w:rsidR="003A3BBB" w:rsidRDefault="00257E53" w:rsidP="003A3BB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6</w:t>
      </w:r>
      <w:r w:rsidR="003A3BBB">
        <w:rPr>
          <w:rStyle w:val="Pogrubienie"/>
          <w:b w:val="0"/>
          <w:bCs w:val="0"/>
        </w:rPr>
        <w:t>. kopie świadectw pracy dokumentujących staż pracy lub w przypadku pozostawania w stosunku pracy zaświadczenie o zatrudnieniu zawierające okres zatrudnienia</w:t>
      </w:r>
      <w:r w:rsidR="00AF5A2A">
        <w:rPr>
          <w:rStyle w:val="Pogrubienie"/>
          <w:b w:val="0"/>
          <w:bCs w:val="0"/>
        </w:rPr>
        <w:t xml:space="preserve"> i stanowisko.</w:t>
      </w:r>
    </w:p>
    <w:p w14:paraId="51399580" w14:textId="1B13970A" w:rsidR="00497971" w:rsidRPr="003A3BBB" w:rsidRDefault="003A3BBB" w:rsidP="003A3BBB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lastRenderedPageBreak/>
        <w:t xml:space="preserve">   </w:t>
      </w:r>
    </w:p>
    <w:p w14:paraId="573E8EBB" w14:textId="7A269445" w:rsidR="003C2230" w:rsidRPr="00F244F2" w:rsidRDefault="004E7796" w:rsidP="00187243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FC31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A3B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9327D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: </w:t>
      </w:r>
      <w:r w:rsidR="00B9327D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D09F9" w14:textId="77777777" w:rsidR="00271DAA" w:rsidRPr="00F244F2" w:rsidRDefault="00271DAA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681EA" w14:textId="52EE9A50" w:rsidR="003C2230" w:rsidRPr="00F244F2" w:rsidRDefault="004E7796" w:rsidP="000969FF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="00FC314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>. Ogłoszenie jest ważne do dnia</w:t>
      </w:r>
      <w:r w:rsidR="0084065F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7971">
        <w:rPr>
          <w:rFonts w:ascii="Times New Roman" w:eastAsia="Times New Roman" w:hAnsi="Times New Roman" w:cs="Times New Roman"/>
          <w:b/>
          <w:bCs/>
          <w:sz w:val="24"/>
          <w:szCs w:val="24"/>
        </w:rPr>
        <w:t>23 listopada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D833DC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F599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 w:rsidR="00F71E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przypadku braku kandydata </w:t>
      </w:r>
      <w:r w:rsidR="00F71EC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o odpowiednich kwalifikacjach rekrutacja zostaje przedłużona. 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C208075" w14:textId="6B41650B" w:rsidR="003A3BBB" w:rsidRDefault="00FC314D" w:rsidP="00257E53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Stanowisko, na które poszukuje się kandydatów należy do stanowisk pomocniczych </w:t>
      </w:r>
      <w:r w:rsidR="004E375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obsługi i nie podlega wymogowi wyboru osoby w trybie naboru otwartego. </w:t>
      </w:r>
    </w:p>
    <w:p w14:paraId="7BD71756" w14:textId="46CE39AE" w:rsidR="00231988" w:rsidRPr="00F244F2" w:rsidRDefault="004E7796" w:rsidP="0023198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3C2230" w:rsidRPr="00F244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Dokumenty aplikacyjne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(list motywacyjny, CV ) </w:t>
      </w:r>
      <w:r w:rsidR="00DC307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C2230"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winny być opatrzone klauzulą:</w:t>
      </w:r>
    </w:p>
    <w:p w14:paraId="576968B7" w14:textId="6F3E8545" w:rsidR="003441E8" w:rsidRDefault="00231988" w:rsidP="00231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t>„Wyrażam zgodę na przetwarzanie moich danych osobowych, zawartych w dokumentach aplikacyjnych ( w tym wizerunku ) przez Gminny Ośrodek Pomocy Społecznej w Mogilanach, w celu przeprowadzenia postępowania rekrutacyjnego na stanowisko Pracownik socjalny ”.</w:t>
      </w:r>
    </w:p>
    <w:p w14:paraId="78F9A727" w14:textId="77777777" w:rsidR="00231988" w:rsidRPr="00F244F2" w:rsidRDefault="00231988" w:rsidP="00DB5500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</w:t>
      </w:r>
    </w:p>
    <w:p w14:paraId="39A5B442" w14:textId="2501232B" w:rsidR="00FB0A9E" w:rsidRPr="001E4D4B" w:rsidRDefault="00231988" w:rsidP="00FB0A9E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244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1B849CD3" w14:textId="70878FC4" w:rsidR="00231988" w:rsidRDefault="004E7796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0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FC31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231988" w:rsidRPr="00FB0A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.</w:t>
      </w:r>
      <w:r w:rsidR="00231988" w:rsidRPr="00F244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="00231988" w:rsidRPr="00F244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26075CB7" w14:textId="77777777" w:rsidR="003441E8" w:rsidRPr="00F244F2" w:rsidRDefault="003441E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9231F" w14:textId="6D26ED38" w:rsidR="00DB5500" w:rsidRDefault="00231988" w:rsidP="002319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0967657F" w14:textId="77777777" w:rsidR="00DB5500" w:rsidRPr="00F244F2" w:rsidRDefault="00DB5500" w:rsidP="002319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92CD6" w14:textId="77777777" w:rsidR="00A17A11" w:rsidRPr="00F244F2" w:rsidRDefault="00A17A11" w:rsidP="00A17A11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Pr="00F244F2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Pr="00F244F2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2B19E1E3" w14:textId="77777777" w:rsidR="00A17A11" w:rsidRPr="00F244F2" w:rsidRDefault="00A17A11" w:rsidP="00A17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 w:rsidRPr="00F244F2"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1AFB9AA2" w14:textId="77777777" w:rsidR="00A17A11" w:rsidRPr="00F244F2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167F22C" w14:textId="18EAE771" w:rsidR="00A17A11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 w:rsidRPr="00F244F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gops@gops.mogilany.pl</w:t>
        </w:r>
      </w:hyperlink>
      <w:r w:rsidRPr="00F24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BDA4AF" w14:textId="77777777" w:rsidR="003A3BBB" w:rsidRPr="00F244F2" w:rsidRDefault="003A3BBB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1D901" w14:textId="7AD4E6DE" w:rsidR="00FB0A9E" w:rsidRPr="00DB5500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2) Pani/Pana dane osobowe przetwarzane będą na podstawie art. 6 ust.</w:t>
      </w:r>
      <w:r w:rsidR="0049797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 lit. c ogólnego rozporządzenia o ochronie danych osobowych z dnia 27 kwietnia 2016 r. oraz Kodeksu Pracy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 w:rsidRPr="00F244F2"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( art. 6 ust. 1 lit. a ). </w:t>
      </w:r>
      <w:r w:rsidRPr="00F244F2"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 w:rsidRPr="00F244F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07624C" w14:textId="77777777" w:rsidR="00A17A11" w:rsidRPr="00F244F2" w:rsidRDefault="00A17A11" w:rsidP="00A17A11">
      <w:pPr>
        <w:pStyle w:val="Default"/>
        <w:numPr>
          <w:ilvl w:val="0"/>
          <w:numId w:val="25"/>
        </w:numPr>
        <w:spacing w:after="50"/>
        <w:jc w:val="both"/>
      </w:pPr>
      <w:r w:rsidRPr="00F244F2">
        <w:t xml:space="preserve">Podstawę prawną przetwarzania danych podanych w kwestionariuszu osobowym, </w:t>
      </w:r>
    </w:p>
    <w:p w14:paraId="0852E90F" w14:textId="710EE0BF" w:rsidR="00A17A11" w:rsidRPr="00F244F2" w:rsidRDefault="00A17A11" w:rsidP="00A17A11">
      <w:pPr>
        <w:pStyle w:val="Default"/>
        <w:spacing w:after="50"/>
        <w:ind w:left="720"/>
        <w:jc w:val="both"/>
      </w:pPr>
      <w:r w:rsidRPr="00F244F2">
        <w:t>w zakresie : imienia (imion), nazwiska, daty urodzenia, adresu zamieszkania, adresu do korespondencji, wykształcenia, przebiegu dotychczasowego zatrudnienia stanowi art. 22</w:t>
      </w:r>
      <w:r w:rsidRPr="00F244F2">
        <w:rPr>
          <w:vertAlign w:val="superscript"/>
        </w:rPr>
        <w:t>1</w:t>
      </w:r>
      <w:r w:rsidRPr="00F244F2"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 w:rsidRPr="00F244F2">
        <w:rPr>
          <w:vertAlign w:val="superscript"/>
        </w:rPr>
        <w:t>1</w:t>
      </w:r>
      <w:r w:rsidRPr="00F244F2">
        <w:t xml:space="preserve"> § 4 Kodeksu pracy. </w:t>
      </w:r>
    </w:p>
    <w:p w14:paraId="5E32BEDD" w14:textId="419B3EEC" w:rsidR="00AF5A2A" w:rsidRPr="00F244F2" w:rsidRDefault="00A17A11" w:rsidP="00FC314D">
      <w:pPr>
        <w:pStyle w:val="Default"/>
        <w:numPr>
          <w:ilvl w:val="0"/>
          <w:numId w:val="25"/>
        </w:numPr>
        <w:spacing w:after="50"/>
        <w:jc w:val="both"/>
      </w:pPr>
      <w:r w:rsidRPr="00F244F2">
        <w:lastRenderedPageBreak/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 w:rsidRPr="00F244F2">
        <w:rPr>
          <w:vertAlign w:val="superscript"/>
        </w:rPr>
        <w:t>1</w:t>
      </w:r>
      <w:r w:rsidRPr="00F244F2"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</w:t>
      </w:r>
    </w:p>
    <w:p w14:paraId="40659137" w14:textId="2F6CA108" w:rsidR="00A17A11" w:rsidRPr="00F244F2" w:rsidRDefault="00A17A11" w:rsidP="00A17A11">
      <w:pPr>
        <w:pStyle w:val="Default"/>
        <w:numPr>
          <w:ilvl w:val="0"/>
          <w:numId w:val="25"/>
        </w:numPr>
        <w:spacing w:after="50"/>
        <w:jc w:val="both"/>
      </w:pPr>
      <w:r w:rsidRPr="00F244F2"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5BD6A918" w14:textId="246E9188" w:rsidR="00C37BDC" w:rsidRPr="00C37BDC" w:rsidRDefault="00A17A11" w:rsidP="00A17A11">
      <w:pPr>
        <w:pStyle w:val="Default"/>
        <w:numPr>
          <w:ilvl w:val="0"/>
          <w:numId w:val="25"/>
        </w:numPr>
        <w:jc w:val="both"/>
      </w:pPr>
      <w:r w:rsidRPr="00F244F2">
        <w:t xml:space="preserve">Podstawę prawną przetwarzania danych w zakresie wizerunku stanowi Pani/Pana zgoda potwierdzona podpisem. </w:t>
      </w:r>
    </w:p>
    <w:p w14:paraId="4CC98C72" w14:textId="76B6BF52" w:rsidR="00A17A11" w:rsidRPr="00F244F2" w:rsidRDefault="00A17A11" w:rsidP="00A1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4) Pani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Pr="00F244F2"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6B1DCC00" w14:textId="77777777" w:rsidR="00A17A11" w:rsidRPr="00F244F2" w:rsidRDefault="00A17A11" w:rsidP="00A17A11">
      <w:pPr>
        <w:pStyle w:val="Default"/>
        <w:jc w:val="both"/>
        <w:rPr>
          <w:rFonts w:eastAsiaTheme="minorEastAsia"/>
          <w:color w:val="auto"/>
          <w:lang w:eastAsia="pl-PL"/>
        </w:rPr>
      </w:pPr>
      <w:r w:rsidRPr="00F244F2">
        <w:rPr>
          <w:rFonts w:eastAsiaTheme="minorEastAsia"/>
          <w:color w:val="auto"/>
          <w:lang w:eastAsia="pl-PL"/>
        </w:rPr>
        <w:t xml:space="preserve">4a) Odbiorcami Pani/Pana danych osobowych będą wyłącznie podmioty uprawnione do uzyskania danych osobowych na podstawie przepisów prawa oraz podmioty współpracujące w procesie rekrutacji. </w:t>
      </w:r>
    </w:p>
    <w:p w14:paraId="71280CFD" w14:textId="77777777" w:rsidR="00A17A11" w:rsidRPr="00F244F2" w:rsidRDefault="00A17A11" w:rsidP="00A17A11">
      <w:pPr>
        <w:pStyle w:val="Default"/>
        <w:jc w:val="both"/>
      </w:pPr>
      <w:r w:rsidRPr="00F244F2">
        <w:rPr>
          <w:rFonts w:eastAsiaTheme="minorEastAsia"/>
          <w:color w:val="000000" w:themeColor="text1"/>
          <w:lang w:eastAsia="pl-PL"/>
        </w:rPr>
        <w:t xml:space="preserve">5) </w:t>
      </w:r>
      <w:r w:rsidRPr="00F244F2"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288742D1" w14:textId="77777777" w:rsidR="00A17A11" w:rsidRPr="00F244F2" w:rsidRDefault="00A17A11" w:rsidP="00A17A11">
      <w:pPr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 w:rsidRPr="00F244F2"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4F2"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681B1DF8" w14:textId="173F749E" w:rsidR="00A17A11" w:rsidRPr="00F244F2" w:rsidRDefault="00A17A11" w:rsidP="00A17A11">
      <w:pPr>
        <w:jc w:val="both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9" w:history="1">
        <w:r w:rsidRPr="00F244F2">
          <w:rPr>
            <w:rStyle w:val="Hipercze"/>
            <w:rFonts w:ascii="Times New Roman" w:hAnsi="Times New Roman" w:cs="Times New Roman"/>
            <w:sz w:val="24"/>
            <w:szCs w:val="24"/>
          </w:rPr>
          <w:t>iod@gops.mogilany.pl</w:t>
        </w:r>
      </w:hyperlink>
      <w:r w:rsidRPr="00F244F2">
        <w:rPr>
          <w:rFonts w:ascii="Times New Roman" w:hAnsi="Times New Roman" w:cs="Times New Roman"/>
          <w:sz w:val="24"/>
          <w:szCs w:val="24"/>
        </w:rPr>
        <w:t xml:space="preserve"> lub tel. 600 067</w:t>
      </w:r>
      <w:r w:rsidR="001E4D4B">
        <w:rPr>
          <w:rFonts w:ascii="Times New Roman" w:hAnsi="Times New Roman" w:cs="Times New Roman"/>
          <w:sz w:val="24"/>
          <w:szCs w:val="24"/>
        </w:rPr>
        <w:t> </w:t>
      </w:r>
      <w:r w:rsidRPr="00F244F2">
        <w:rPr>
          <w:rFonts w:ascii="Times New Roman" w:hAnsi="Times New Roman" w:cs="Times New Roman"/>
          <w:sz w:val="24"/>
          <w:szCs w:val="24"/>
        </w:rPr>
        <w:t>995</w:t>
      </w:r>
      <w:r w:rsidR="001E4D4B">
        <w:rPr>
          <w:rFonts w:ascii="Times New Roman" w:hAnsi="Times New Roman" w:cs="Times New Roman"/>
          <w:sz w:val="24"/>
          <w:szCs w:val="24"/>
        </w:rPr>
        <w:t>.</w:t>
      </w:r>
      <w:r w:rsidRPr="00F24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4A61F" w14:textId="6946731E" w:rsidR="00231988" w:rsidRPr="001E4D4B" w:rsidRDefault="00A17A11" w:rsidP="001E4D4B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 w:rsidRPr="00F244F2"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 w:rsidRPr="00F244F2"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0F574A2" w14:textId="7BC9C6F0" w:rsidR="00DB5500" w:rsidRPr="00F244F2" w:rsidRDefault="00231988" w:rsidP="0023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4F2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25EF66A3" w14:textId="77777777" w:rsidR="00231988" w:rsidRPr="00F244F2" w:rsidRDefault="00231988" w:rsidP="00231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DB7972B" w14:textId="3674A29A" w:rsidR="00AF5A2A" w:rsidRDefault="00231988" w:rsidP="00231988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20870EE8" w14:textId="51394B79" w:rsidR="00D1239F" w:rsidRPr="00F244F2" w:rsidRDefault="004E7796" w:rsidP="00231988">
      <w:pPr>
        <w:rPr>
          <w:rFonts w:ascii="Times New Roman" w:hAnsi="Times New Roman" w:cs="Times New Roman"/>
          <w:sz w:val="24"/>
          <w:szCs w:val="24"/>
        </w:rPr>
      </w:pPr>
      <w:r w:rsidRPr="00FC314D">
        <w:rPr>
          <w:rFonts w:ascii="Times New Roman" w:hAnsi="Times New Roman" w:cs="Times New Roman"/>
          <w:b/>
          <w:bCs/>
          <w:sz w:val="24"/>
          <w:szCs w:val="24"/>
        </w:rPr>
        <w:lastRenderedPageBreak/>
        <w:t>X</w:t>
      </w:r>
      <w:r w:rsidR="005660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314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72B96" w:rsidRPr="00FC314D">
        <w:rPr>
          <w:rFonts w:ascii="Times New Roman" w:hAnsi="Times New Roman" w:cs="Times New Roman"/>
          <w:b/>
          <w:bCs/>
          <w:sz w:val="24"/>
          <w:szCs w:val="24"/>
        </w:rPr>
        <w:t xml:space="preserve"> Aplikacje należy składać</w:t>
      </w:r>
      <w:r w:rsidR="00672B96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="0054628F" w:rsidRPr="00FC314D">
        <w:rPr>
          <w:rFonts w:ascii="Times New Roman" w:hAnsi="Times New Roman" w:cs="Times New Roman"/>
          <w:b/>
          <w:bCs/>
          <w:sz w:val="24"/>
          <w:szCs w:val="24"/>
        </w:rPr>
        <w:t xml:space="preserve">na Dzienniku Podawczym </w:t>
      </w:r>
      <w:r w:rsidR="00D1239F" w:rsidRPr="00FC314D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Mogilanach</w:t>
      </w:r>
      <w:r w:rsidR="00672B96" w:rsidRPr="00FC31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="00672B96" w:rsidRPr="00F244F2">
        <w:rPr>
          <w:rFonts w:ascii="Times New Roman" w:hAnsi="Times New Roman" w:cs="Times New Roman"/>
          <w:sz w:val="24"/>
          <w:szCs w:val="24"/>
        </w:rPr>
        <w:t xml:space="preserve">ul. Rynek 2 – </w:t>
      </w:r>
      <w:r w:rsidR="0054628F" w:rsidRPr="00F244F2">
        <w:rPr>
          <w:rFonts w:ascii="Times New Roman" w:hAnsi="Times New Roman" w:cs="Times New Roman"/>
          <w:sz w:val="24"/>
          <w:szCs w:val="24"/>
        </w:rPr>
        <w:t>II piętro, pokój 0</w:t>
      </w:r>
      <w:r w:rsidR="00DB5500">
        <w:rPr>
          <w:rFonts w:ascii="Times New Roman" w:hAnsi="Times New Roman" w:cs="Times New Roman"/>
          <w:sz w:val="24"/>
          <w:szCs w:val="24"/>
        </w:rPr>
        <w:t>5</w:t>
      </w:r>
      <w:r w:rsidR="0054628F" w:rsidRPr="00F244F2">
        <w:rPr>
          <w:rFonts w:ascii="Times New Roman" w:hAnsi="Times New Roman" w:cs="Times New Roman"/>
          <w:sz w:val="24"/>
          <w:szCs w:val="24"/>
        </w:rPr>
        <w:t>B</w:t>
      </w:r>
      <w:r w:rsidR="00DB5500">
        <w:rPr>
          <w:rFonts w:ascii="Times New Roman" w:hAnsi="Times New Roman" w:cs="Times New Roman"/>
          <w:sz w:val="24"/>
          <w:szCs w:val="24"/>
        </w:rPr>
        <w:t xml:space="preserve"> w godzinach pracy ośrodka tj. poniedziałek od 8 do 16</w:t>
      </w:r>
      <w:r w:rsidR="00FC314D">
        <w:rPr>
          <w:rFonts w:ascii="Times New Roman" w:hAnsi="Times New Roman" w:cs="Times New Roman"/>
          <w:sz w:val="24"/>
          <w:szCs w:val="24"/>
        </w:rPr>
        <w:t xml:space="preserve"> oraz</w:t>
      </w:r>
      <w:r w:rsidR="00DB5500">
        <w:rPr>
          <w:rFonts w:ascii="Times New Roman" w:hAnsi="Times New Roman" w:cs="Times New Roman"/>
          <w:sz w:val="24"/>
          <w:szCs w:val="24"/>
        </w:rPr>
        <w:t xml:space="preserve"> wtorek - piątek od 7 do 15</w:t>
      </w:r>
      <w:r w:rsidR="0054628F" w:rsidRPr="00F244F2">
        <w:rPr>
          <w:rFonts w:ascii="Times New Roman" w:hAnsi="Times New Roman" w:cs="Times New Roman"/>
          <w:sz w:val="24"/>
          <w:szCs w:val="24"/>
        </w:rPr>
        <w:t xml:space="preserve">. </w:t>
      </w:r>
      <w:r w:rsidR="00672B96" w:rsidRPr="00F244F2">
        <w:rPr>
          <w:rFonts w:ascii="Times New Roman" w:hAnsi="Times New Roman" w:cs="Times New Roman"/>
          <w:sz w:val="24"/>
          <w:szCs w:val="24"/>
        </w:rPr>
        <w:t xml:space="preserve">Zalecane jest umieszczenie dokumentów </w:t>
      </w:r>
      <w:r w:rsidR="00FC314D">
        <w:rPr>
          <w:rFonts w:ascii="Times New Roman" w:hAnsi="Times New Roman" w:cs="Times New Roman"/>
          <w:sz w:val="24"/>
          <w:szCs w:val="24"/>
        </w:rPr>
        <w:br/>
      </w:r>
      <w:r w:rsidR="00672B96" w:rsidRPr="00F244F2">
        <w:rPr>
          <w:rFonts w:ascii="Times New Roman" w:hAnsi="Times New Roman" w:cs="Times New Roman"/>
          <w:sz w:val="24"/>
          <w:szCs w:val="24"/>
        </w:rPr>
        <w:t>w kopertach opisanych : „ Gminny Ośrodek Pomocy Społecznej w Mogilanach ”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lub przesłać listownie do Gminnego Ośrodka Pomocy Społecznej w Mogilanach, ul. Rynek, 32-031</w:t>
      </w:r>
      <w:r w:rsidR="00FC314D">
        <w:rPr>
          <w:rFonts w:ascii="Times New Roman" w:hAnsi="Times New Roman" w:cs="Times New Roman"/>
          <w:sz w:val="24"/>
          <w:szCs w:val="24"/>
        </w:rPr>
        <w:t xml:space="preserve"> </w:t>
      </w:r>
      <w:r w:rsidR="00FC314D">
        <w:rPr>
          <w:rFonts w:ascii="Times New Roman" w:hAnsi="Times New Roman" w:cs="Times New Roman"/>
          <w:sz w:val="24"/>
          <w:szCs w:val="24"/>
        </w:rPr>
        <w:br/>
      </w:r>
      <w:r w:rsidR="00D1239F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3A3BBB">
        <w:rPr>
          <w:rFonts w:ascii="Times New Roman" w:hAnsi="Times New Roman" w:cs="Times New Roman"/>
          <w:b/>
          <w:bCs/>
          <w:sz w:val="24"/>
          <w:szCs w:val="24"/>
        </w:rPr>
        <w:t>23 listopada</w:t>
      </w:r>
      <w:r w:rsidR="0054628F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39F" w:rsidRPr="00F244F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F59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1239F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. ( Decyduje data wpływu do Gminnego Ośrodka Pomocy Społecznej </w:t>
      </w:r>
      <w:r w:rsidR="00FC314D">
        <w:rPr>
          <w:rFonts w:ascii="Times New Roman" w:hAnsi="Times New Roman" w:cs="Times New Roman"/>
          <w:sz w:val="24"/>
          <w:szCs w:val="24"/>
        </w:rPr>
        <w:br/>
      </w:r>
      <w:r w:rsidR="00D1239F" w:rsidRPr="00F244F2">
        <w:rPr>
          <w:rFonts w:ascii="Times New Roman" w:hAnsi="Times New Roman" w:cs="Times New Roman"/>
          <w:sz w:val="24"/>
          <w:szCs w:val="24"/>
        </w:rPr>
        <w:t>w Mogilanach, ul. Rynek 2, 32-031 ).</w:t>
      </w:r>
    </w:p>
    <w:p w14:paraId="3FBFB4F4" w14:textId="1E113C39" w:rsidR="00DB5500" w:rsidRDefault="00FC314D" w:rsidP="00C37B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14D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5660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31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1239F" w:rsidRPr="00FC31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6B94" w:rsidRPr="00FC314D">
        <w:rPr>
          <w:rFonts w:ascii="Times New Roman" w:hAnsi="Times New Roman" w:cs="Times New Roman"/>
          <w:b/>
          <w:bCs/>
          <w:sz w:val="24"/>
          <w:szCs w:val="24"/>
        </w:rPr>
        <w:t>Dopuszcza się złożenie oferty w postaci elektronicznej.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 Oferta składana w postaci</w:t>
      </w:r>
      <w:r w:rsidR="00D1239F" w:rsidRPr="00F244F2"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F244F2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F244F2">
        <w:rPr>
          <w:rFonts w:ascii="Times New Roman" w:hAnsi="Times New Roman" w:cs="Times New Roman"/>
          <w:sz w:val="24"/>
          <w:szCs w:val="24"/>
        </w:rPr>
        <w:t xml:space="preserve"> profilem zaufanym ePUAP i zawierać elektroniczne kopie dokumentów, wymaganych jako załączniki do oferty.</w:t>
      </w:r>
      <w:r w:rsidR="004E4111"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32739F27" w14:textId="1C622ED0" w:rsidR="00DB5500" w:rsidRDefault="00DB5500" w:rsidP="00C37BD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– Klauzula informacyjna administratora o przetwarzaniu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procesie rekrutacji. </w:t>
      </w:r>
    </w:p>
    <w:p w14:paraId="7B9F56AE" w14:textId="111E6CA1" w:rsidR="00443D84" w:rsidRPr="00C37BDC" w:rsidRDefault="004E4111" w:rsidP="00C37BDC">
      <w:pPr>
        <w:rPr>
          <w:rFonts w:ascii="Times New Roman" w:hAnsi="Times New Roman" w:cs="Times New Roman"/>
          <w:sz w:val="24"/>
          <w:szCs w:val="24"/>
        </w:rPr>
      </w:pPr>
      <w:r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231988" w:rsidRPr="00F24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72E88CC6" w14:textId="5E6D7446" w:rsidR="006E04F3" w:rsidRPr="006E04F3" w:rsidRDefault="00443D84" w:rsidP="006E04F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Kierownik</w:t>
      </w:r>
    </w:p>
    <w:p w14:paraId="3CF0194E" w14:textId="683017A9" w:rsidR="00C37BDC" w:rsidRDefault="00231988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EE5D18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Gminnego Ośrodka Pomocy Społecznej</w:t>
      </w:r>
      <w:r w:rsidR="004213D3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7100E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</w:t>
      </w:r>
      <w:r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  <w:r w:rsidR="00EE5D18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383030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Mog</w:t>
      </w:r>
      <w:r w:rsidR="00C37BD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ilanach </w:t>
      </w:r>
    </w:p>
    <w:p w14:paraId="1808A1B6" w14:textId="77777777" w:rsidR="00C37BDC" w:rsidRDefault="00C37BDC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61BD6F0" w14:textId="40671446" w:rsidR="00231988" w:rsidRPr="00D1239F" w:rsidRDefault="00C37BDC" w:rsidP="00C37BDC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="00DB55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(-)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9327D" w:rsidRPr="00F244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mgr </w:t>
      </w:r>
      <w:r w:rsidR="001E4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Krzysztof Pierożek  </w:t>
      </w:r>
    </w:p>
    <w:sectPr w:rsidR="00231988" w:rsidRPr="00D1239F" w:rsidSect="007D5209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D9A5" w14:textId="77777777" w:rsidR="00C80083" w:rsidRDefault="00C80083" w:rsidP="009521EA">
      <w:pPr>
        <w:spacing w:after="0" w:line="240" w:lineRule="auto"/>
      </w:pPr>
      <w:r>
        <w:separator/>
      </w:r>
    </w:p>
  </w:endnote>
  <w:endnote w:type="continuationSeparator" w:id="0">
    <w:p w14:paraId="777C7639" w14:textId="77777777" w:rsidR="00C80083" w:rsidRDefault="00C80083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514842"/>
      <w:docPartObj>
        <w:docPartGallery w:val="Page Numbers (Bottom of Page)"/>
        <w:docPartUnique/>
      </w:docPartObj>
    </w:sdtPr>
    <w:sdtContent>
      <w:p w14:paraId="13825071" w14:textId="0DBCA4D9" w:rsidR="00B31E69" w:rsidRDefault="00B31E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0F449" w14:textId="77777777" w:rsidR="009521EA" w:rsidRDefault="00952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94" w14:textId="77777777" w:rsidR="00C80083" w:rsidRDefault="00C80083" w:rsidP="009521EA">
      <w:pPr>
        <w:spacing w:after="0" w:line="240" w:lineRule="auto"/>
      </w:pPr>
      <w:r>
        <w:separator/>
      </w:r>
    </w:p>
  </w:footnote>
  <w:footnote w:type="continuationSeparator" w:id="0">
    <w:p w14:paraId="47847039" w14:textId="77777777" w:rsidR="00C80083" w:rsidRDefault="00C80083" w:rsidP="0095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35117">
    <w:abstractNumId w:val="12"/>
  </w:num>
  <w:num w:numId="2" w16cid:durableId="761561061">
    <w:abstractNumId w:val="23"/>
  </w:num>
  <w:num w:numId="3" w16cid:durableId="1121995748">
    <w:abstractNumId w:val="9"/>
  </w:num>
  <w:num w:numId="4" w16cid:durableId="970940138">
    <w:abstractNumId w:val="15"/>
  </w:num>
  <w:num w:numId="5" w16cid:durableId="654651524">
    <w:abstractNumId w:val="20"/>
  </w:num>
  <w:num w:numId="6" w16cid:durableId="1873808948">
    <w:abstractNumId w:val="22"/>
  </w:num>
  <w:num w:numId="7" w16cid:durableId="1691561415">
    <w:abstractNumId w:val="16"/>
  </w:num>
  <w:num w:numId="8" w16cid:durableId="1924560068">
    <w:abstractNumId w:val="13"/>
  </w:num>
  <w:num w:numId="9" w16cid:durableId="1222404401">
    <w:abstractNumId w:val="6"/>
  </w:num>
  <w:num w:numId="10" w16cid:durableId="1254052759">
    <w:abstractNumId w:val="2"/>
  </w:num>
  <w:num w:numId="11" w16cid:durableId="941959407">
    <w:abstractNumId w:val="1"/>
  </w:num>
  <w:num w:numId="12" w16cid:durableId="913199158">
    <w:abstractNumId w:val="8"/>
  </w:num>
  <w:num w:numId="13" w16cid:durableId="1200363120">
    <w:abstractNumId w:val="24"/>
  </w:num>
  <w:num w:numId="14" w16cid:durableId="1149982106">
    <w:abstractNumId w:val="25"/>
  </w:num>
  <w:num w:numId="15" w16cid:durableId="2072802416">
    <w:abstractNumId w:val="7"/>
  </w:num>
  <w:num w:numId="16" w16cid:durableId="1074474092">
    <w:abstractNumId w:val="18"/>
  </w:num>
  <w:num w:numId="17" w16cid:durableId="849220690">
    <w:abstractNumId w:val="14"/>
  </w:num>
  <w:num w:numId="18" w16cid:durableId="1194339751">
    <w:abstractNumId w:val="3"/>
  </w:num>
  <w:num w:numId="19" w16cid:durableId="1962691294">
    <w:abstractNumId w:val="4"/>
  </w:num>
  <w:num w:numId="20" w16cid:durableId="452292137">
    <w:abstractNumId w:val="19"/>
  </w:num>
  <w:num w:numId="21" w16cid:durableId="971599238">
    <w:abstractNumId w:val="5"/>
  </w:num>
  <w:num w:numId="22" w16cid:durableId="1983735038">
    <w:abstractNumId w:val="17"/>
  </w:num>
  <w:num w:numId="23" w16cid:durableId="1463183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1542625">
    <w:abstractNumId w:val="11"/>
  </w:num>
  <w:num w:numId="25" w16cid:durableId="1337272119">
    <w:abstractNumId w:val="21"/>
  </w:num>
  <w:num w:numId="26" w16cid:durableId="2076586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16B94"/>
    <w:rsid w:val="0002333F"/>
    <w:rsid w:val="000306A5"/>
    <w:rsid w:val="00037AAB"/>
    <w:rsid w:val="00041E86"/>
    <w:rsid w:val="00055C73"/>
    <w:rsid w:val="000750D0"/>
    <w:rsid w:val="00083066"/>
    <w:rsid w:val="000969FF"/>
    <w:rsid w:val="000A6154"/>
    <w:rsid w:val="000A7C2B"/>
    <w:rsid w:val="000C7AA6"/>
    <w:rsid w:val="000E6818"/>
    <w:rsid w:val="000F3A3F"/>
    <w:rsid w:val="000F5995"/>
    <w:rsid w:val="00112FE2"/>
    <w:rsid w:val="00116C03"/>
    <w:rsid w:val="00125C10"/>
    <w:rsid w:val="001473EA"/>
    <w:rsid w:val="00151B16"/>
    <w:rsid w:val="001522D7"/>
    <w:rsid w:val="00175C8A"/>
    <w:rsid w:val="00187243"/>
    <w:rsid w:val="001D7E39"/>
    <w:rsid w:val="001E4D4B"/>
    <w:rsid w:val="00231988"/>
    <w:rsid w:val="00234AF9"/>
    <w:rsid w:val="00257E53"/>
    <w:rsid w:val="00271DAA"/>
    <w:rsid w:val="00286754"/>
    <w:rsid w:val="00294686"/>
    <w:rsid w:val="002E1E6D"/>
    <w:rsid w:val="00331C97"/>
    <w:rsid w:val="00342A17"/>
    <w:rsid w:val="003441E8"/>
    <w:rsid w:val="00345E9B"/>
    <w:rsid w:val="00364BB1"/>
    <w:rsid w:val="00365DE0"/>
    <w:rsid w:val="00372D71"/>
    <w:rsid w:val="00376B0F"/>
    <w:rsid w:val="00383030"/>
    <w:rsid w:val="003844EA"/>
    <w:rsid w:val="003A2D7B"/>
    <w:rsid w:val="003A3BBB"/>
    <w:rsid w:val="003B0656"/>
    <w:rsid w:val="003C2230"/>
    <w:rsid w:val="003F44C4"/>
    <w:rsid w:val="00415F09"/>
    <w:rsid w:val="004213D3"/>
    <w:rsid w:val="00443D84"/>
    <w:rsid w:val="004513EF"/>
    <w:rsid w:val="00466CCA"/>
    <w:rsid w:val="00497971"/>
    <w:rsid w:val="004D010F"/>
    <w:rsid w:val="004E375A"/>
    <w:rsid w:val="004E4111"/>
    <w:rsid w:val="004E61DC"/>
    <w:rsid w:val="004E7796"/>
    <w:rsid w:val="004F1372"/>
    <w:rsid w:val="00506B40"/>
    <w:rsid w:val="0054628F"/>
    <w:rsid w:val="005513FF"/>
    <w:rsid w:val="0055369E"/>
    <w:rsid w:val="00566038"/>
    <w:rsid w:val="0057327F"/>
    <w:rsid w:val="005826FD"/>
    <w:rsid w:val="00583EB9"/>
    <w:rsid w:val="005920C6"/>
    <w:rsid w:val="005A2C3D"/>
    <w:rsid w:val="005C32D6"/>
    <w:rsid w:val="00607B4E"/>
    <w:rsid w:val="0063195F"/>
    <w:rsid w:val="00633C93"/>
    <w:rsid w:val="00647690"/>
    <w:rsid w:val="0066213B"/>
    <w:rsid w:val="00672B96"/>
    <w:rsid w:val="00692402"/>
    <w:rsid w:val="006E04F3"/>
    <w:rsid w:val="006E50E9"/>
    <w:rsid w:val="006F13A9"/>
    <w:rsid w:val="006F191F"/>
    <w:rsid w:val="006F61B1"/>
    <w:rsid w:val="00715426"/>
    <w:rsid w:val="00757F57"/>
    <w:rsid w:val="007814F2"/>
    <w:rsid w:val="0079266C"/>
    <w:rsid w:val="007B1DE5"/>
    <w:rsid w:val="007B5703"/>
    <w:rsid w:val="007C7714"/>
    <w:rsid w:val="007D5209"/>
    <w:rsid w:val="007F5997"/>
    <w:rsid w:val="00801C87"/>
    <w:rsid w:val="00815C11"/>
    <w:rsid w:val="00824860"/>
    <w:rsid w:val="008269CF"/>
    <w:rsid w:val="0084065F"/>
    <w:rsid w:val="00840D43"/>
    <w:rsid w:val="00856CBC"/>
    <w:rsid w:val="00861BE0"/>
    <w:rsid w:val="00867A45"/>
    <w:rsid w:val="0088553F"/>
    <w:rsid w:val="00892EA6"/>
    <w:rsid w:val="008966E8"/>
    <w:rsid w:val="008B19E2"/>
    <w:rsid w:val="008C2C6E"/>
    <w:rsid w:val="008E19CE"/>
    <w:rsid w:val="008F350F"/>
    <w:rsid w:val="00923B9B"/>
    <w:rsid w:val="00951350"/>
    <w:rsid w:val="009521EA"/>
    <w:rsid w:val="00953629"/>
    <w:rsid w:val="00963BE5"/>
    <w:rsid w:val="00971798"/>
    <w:rsid w:val="00981597"/>
    <w:rsid w:val="00982574"/>
    <w:rsid w:val="009B30D2"/>
    <w:rsid w:val="009C2D0E"/>
    <w:rsid w:val="009C42BF"/>
    <w:rsid w:val="009D04FE"/>
    <w:rsid w:val="009D2320"/>
    <w:rsid w:val="009F254D"/>
    <w:rsid w:val="00A17A11"/>
    <w:rsid w:val="00A22848"/>
    <w:rsid w:val="00A22AE7"/>
    <w:rsid w:val="00A2774B"/>
    <w:rsid w:val="00A94405"/>
    <w:rsid w:val="00AB268E"/>
    <w:rsid w:val="00AD5618"/>
    <w:rsid w:val="00AD6FB0"/>
    <w:rsid w:val="00AF1043"/>
    <w:rsid w:val="00AF5A2A"/>
    <w:rsid w:val="00B062A8"/>
    <w:rsid w:val="00B26619"/>
    <w:rsid w:val="00B30FEE"/>
    <w:rsid w:val="00B31E69"/>
    <w:rsid w:val="00B7522D"/>
    <w:rsid w:val="00B9327D"/>
    <w:rsid w:val="00B97605"/>
    <w:rsid w:val="00BA7397"/>
    <w:rsid w:val="00BB3EDC"/>
    <w:rsid w:val="00BB600B"/>
    <w:rsid w:val="00BB6278"/>
    <w:rsid w:val="00C10AF2"/>
    <w:rsid w:val="00C37BDC"/>
    <w:rsid w:val="00C46441"/>
    <w:rsid w:val="00C556CA"/>
    <w:rsid w:val="00C6506F"/>
    <w:rsid w:val="00C80083"/>
    <w:rsid w:val="00C85ED5"/>
    <w:rsid w:val="00CA0482"/>
    <w:rsid w:val="00CA7F28"/>
    <w:rsid w:val="00CC4986"/>
    <w:rsid w:val="00CF3AE5"/>
    <w:rsid w:val="00D05064"/>
    <w:rsid w:val="00D1239F"/>
    <w:rsid w:val="00D2270A"/>
    <w:rsid w:val="00D32E1B"/>
    <w:rsid w:val="00D471B7"/>
    <w:rsid w:val="00D52C6A"/>
    <w:rsid w:val="00D675D8"/>
    <w:rsid w:val="00D833DC"/>
    <w:rsid w:val="00D91FA0"/>
    <w:rsid w:val="00D97424"/>
    <w:rsid w:val="00DA1786"/>
    <w:rsid w:val="00DB5500"/>
    <w:rsid w:val="00DC2D0B"/>
    <w:rsid w:val="00DC307B"/>
    <w:rsid w:val="00DD5403"/>
    <w:rsid w:val="00DD7376"/>
    <w:rsid w:val="00DF6D1B"/>
    <w:rsid w:val="00DF7D14"/>
    <w:rsid w:val="00E14C36"/>
    <w:rsid w:val="00E74B2E"/>
    <w:rsid w:val="00E90BA6"/>
    <w:rsid w:val="00E97F97"/>
    <w:rsid w:val="00EA01C2"/>
    <w:rsid w:val="00EB077A"/>
    <w:rsid w:val="00EB7FC9"/>
    <w:rsid w:val="00EE5D18"/>
    <w:rsid w:val="00F16C1D"/>
    <w:rsid w:val="00F244F2"/>
    <w:rsid w:val="00F36CDB"/>
    <w:rsid w:val="00F63733"/>
    <w:rsid w:val="00F7100E"/>
    <w:rsid w:val="00F71ECC"/>
    <w:rsid w:val="00FB0A9E"/>
    <w:rsid w:val="00FC314D"/>
    <w:rsid w:val="00FC3D30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character" w:styleId="Nierozpoznanawzmianka">
    <w:name w:val="Unresolved Mention"/>
    <w:basedOn w:val="Domylnaczcionkaakapitu"/>
    <w:uiPriority w:val="99"/>
    <w:semiHidden/>
    <w:unhideWhenUsed/>
    <w:rsid w:val="0054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ops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4FBE-A6DC-48C7-8AEF-A63A19A7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24</cp:revision>
  <cp:lastPrinted>2023-10-24T07:56:00Z</cp:lastPrinted>
  <dcterms:created xsi:type="dcterms:W3CDTF">2022-10-24T07:01:00Z</dcterms:created>
  <dcterms:modified xsi:type="dcterms:W3CDTF">2023-10-24T08:00:00Z</dcterms:modified>
</cp:coreProperties>
</file>