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8A6D" w14:textId="1D6B3749" w:rsidR="00535995" w:rsidRPr="003521AA" w:rsidRDefault="00535995" w:rsidP="00535995">
      <w:pPr>
        <w:spacing w:after="0" w:line="100" w:lineRule="atLeast"/>
        <w:ind w:left="3545"/>
        <w:rPr>
          <w:rFonts w:ascii="Times New Roman" w:hAnsi="Times New Roman" w:cs="Times New Roman"/>
          <w:bCs/>
          <w:iCs/>
          <w:sz w:val="16"/>
          <w:szCs w:val="16"/>
          <w:lang w:eastAsia="hi-IN" w:bidi="hi-IN"/>
        </w:rPr>
      </w:pPr>
      <w:r w:rsidRPr="003521AA">
        <w:rPr>
          <w:rFonts w:ascii="Times New Roman" w:hAnsi="Times New Roman" w:cs="Times New Roman"/>
          <w:i/>
          <w:sz w:val="16"/>
          <w:szCs w:val="16"/>
        </w:rPr>
        <w:t xml:space="preserve">Załącznik nr </w:t>
      </w:r>
      <w:r w:rsidR="000B5948" w:rsidRPr="003521AA">
        <w:rPr>
          <w:rFonts w:ascii="Times New Roman" w:hAnsi="Times New Roman" w:cs="Times New Roman"/>
          <w:i/>
          <w:sz w:val="16"/>
          <w:szCs w:val="16"/>
        </w:rPr>
        <w:t>2</w:t>
      </w:r>
      <w:r w:rsidRPr="003521AA">
        <w:rPr>
          <w:rFonts w:ascii="Times New Roman" w:hAnsi="Times New Roman" w:cs="Times New Roman"/>
          <w:i/>
          <w:sz w:val="16"/>
          <w:szCs w:val="16"/>
        </w:rPr>
        <w:t xml:space="preserve"> do </w:t>
      </w:r>
      <w:r w:rsidRPr="003521AA">
        <w:rPr>
          <w:rFonts w:ascii="Times New Roman" w:hAnsi="Times New Roman" w:cs="Times New Roman"/>
          <w:bCs/>
          <w:iCs/>
          <w:sz w:val="16"/>
          <w:szCs w:val="16"/>
          <w:lang w:eastAsia="hi-IN" w:bidi="hi-IN"/>
        </w:rPr>
        <w:t>Regulamin świadczenia usługi</w:t>
      </w:r>
    </w:p>
    <w:p w14:paraId="78BC4DB0" w14:textId="77777777" w:rsidR="00535995" w:rsidRPr="003521AA" w:rsidRDefault="00535995" w:rsidP="00535995">
      <w:pPr>
        <w:spacing w:after="0" w:line="100" w:lineRule="atLeast"/>
        <w:ind w:left="3545"/>
        <w:rPr>
          <w:rFonts w:ascii="Times New Roman" w:hAnsi="Times New Roman" w:cs="Times New Roman"/>
          <w:bCs/>
          <w:iCs/>
          <w:sz w:val="16"/>
          <w:szCs w:val="16"/>
          <w:lang w:eastAsia="hi-IN" w:bidi="hi-IN"/>
        </w:rPr>
      </w:pPr>
      <w:r w:rsidRPr="003521AA">
        <w:rPr>
          <w:rFonts w:ascii="Times New Roman" w:hAnsi="Times New Roman" w:cs="Times New Roman"/>
          <w:bCs/>
          <w:iCs/>
          <w:sz w:val="16"/>
          <w:szCs w:val="16"/>
          <w:lang w:eastAsia="hi-IN" w:bidi="hi-IN"/>
        </w:rPr>
        <w:t xml:space="preserve">indywidualnego transportu </w:t>
      </w:r>
      <w:proofErr w:type="spellStart"/>
      <w:r w:rsidRPr="003521AA">
        <w:rPr>
          <w:rFonts w:ascii="Times New Roman" w:hAnsi="Times New Roman" w:cs="Times New Roman"/>
          <w:bCs/>
          <w:iCs/>
          <w:sz w:val="16"/>
          <w:szCs w:val="16"/>
          <w:lang w:eastAsia="hi-IN" w:bidi="hi-IN"/>
        </w:rPr>
        <w:t>door</w:t>
      </w:r>
      <w:proofErr w:type="spellEnd"/>
      <w:r w:rsidRPr="003521AA">
        <w:rPr>
          <w:rFonts w:ascii="Times New Roman" w:hAnsi="Times New Roman" w:cs="Times New Roman"/>
          <w:bCs/>
          <w:iCs/>
          <w:sz w:val="16"/>
          <w:szCs w:val="16"/>
          <w:lang w:eastAsia="hi-IN" w:bidi="hi-IN"/>
        </w:rPr>
        <w:t>-to-</w:t>
      </w:r>
      <w:proofErr w:type="spellStart"/>
      <w:r w:rsidRPr="003521AA">
        <w:rPr>
          <w:rFonts w:ascii="Times New Roman" w:hAnsi="Times New Roman" w:cs="Times New Roman"/>
          <w:bCs/>
          <w:iCs/>
          <w:sz w:val="16"/>
          <w:szCs w:val="16"/>
          <w:lang w:eastAsia="hi-IN" w:bidi="hi-IN"/>
        </w:rPr>
        <w:t>door</w:t>
      </w:r>
      <w:proofErr w:type="spellEnd"/>
      <w:r w:rsidRPr="003521AA">
        <w:rPr>
          <w:rFonts w:ascii="Times New Roman" w:hAnsi="Times New Roman" w:cs="Times New Roman"/>
          <w:bCs/>
          <w:iCs/>
          <w:sz w:val="16"/>
          <w:szCs w:val="16"/>
          <w:lang w:eastAsia="hi-IN" w:bidi="hi-IN"/>
        </w:rPr>
        <w:t xml:space="preserve"> </w:t>
      </w:r>
    </w:p>
    <w:p w14:paraId="129F7F48" w14:textId="25A82BB4" w:rsidR="00535995" w:rsidRPr="003521AA" w:rsidRDefault="00535995" w:rsidP="008624E1">
      <w:pPr>
        <w:spacing w:after="0" w:line="100" w:lineRule="atLeast"/>
        <w:ind w:left="3545"/>
        <w:rPr>
          <w:rFonts w:ascii="Times New Roman" w:hAnsi="Times New Roman" w:cs="Times New Roman"/>
          <w:bCs/>
          <w:iCs/>
          <w:sz w:val="16"/>
          <w:szCs w:val="16"/>
          <w:lang w:eastAsia="hi-IN" w:bidi="hi-IN"/>
        </w:rPr>
      </w:pPr>
      <w:r w:rsidRPr="003521AA">
        <w:rPr>
          <w:rFonts w:ascii="Times New Roman" w:hAnsi="Times New Roman" w:cs="Times New Roman"/>
          <w:bCs/>
          <w:iCs/>
          <w:sz w:val="16"/>
          <w:szCs w:val="16"/>
          <w:lang w:eastAsia="hi-IN" w:bidi="hi-IN"/>
        </w:rPr>
        <w:t xml:space="preserve">dla osób z potrzebą wsparcia w zakresie mobilności w Gminie </w:t>
      </w:r>
      <w:r w:rsidR="00F61FDC" w:rsidRPr="003521AA">
        <w:rPr>
          <w:rFonts w:ascii="Times New Roman" w:hAnsi="Times New Roman" w:cs="Times New Roman"/>
          <w:bCs/>
          <w:iCs/>
          <w:sz w:val="16"/>
          <w:szCs w:val="16"/>
          <w:lang w:eastAsia="hi-IN" w:bidi="hi-IN"/>
        </w:rPr>
        <w:t>Mogilany</w:t>
      </w:r>
    </w:p>
    <w:p w14:paraId="0BE2A8BA" w14:textId="77777777" w:rsidR="00535995" w:rsidRPr="003521AA" w:rsidRDefault="00535995" w:rsidP="00535995">
      <w:pPr>
        <w:spacing w:after="0"/>
        <w:rPr>
          <w:rFonts w:ascii="Times New Roman" w:hAnsi="Times New Roman" w:cs="Times New Roman"/>
        </w:rPr>
      </w:pPr>
    </w:p>
    <w:p w14:paraId="116FAA8F" w14:textId="77777777" w:rsidR="00535995" w:rsidRPr="003521AA" w:rsidRDefault="00535995" w:rsidP="00535995">
      <w:pPr>
        <w:spacing w:line="240" w:lineRule="auto"/>
        <w:jc w:val="center"/>
        <w:rPr>
          <w:rFonts w:ascii="Times New Roman" w:eastAsia="Times New Roman" w:hAnsi="Times New Roman" w:cs="Times New Roman"/>
          <w:b/>
        </w:rPr>
      </w:pPr>
      <w:r w:rsidRPr="003521AA">
        <w:rPr>
          <w:rFonts w:ascii="Times New Roman" w:eastAsia="Times New Roman" w:hAnsi="Times New Roman" w:cs="Times New Roman"/>
          <w:b/>
          <w:bCs/>
        </w:rPr>
        <w:t>KLAUZULA ZGODY NA PRZETWARZANIE DANYCH OSOBOWYCH</w:t>
      </w:r>
    </w:p>
    <w:p w14:paraId="03EEF244" w14:textId="77777777" w:rsidR="00535995" w:rsidRPr="003521AA" w:rsidRDefault="00535995" w:rsidP="00535995">
      <w:pPr>
        <w:spacing w:line="240" w:lineRule="auto"/>
        <w:jc w:val="both"/>
        <w:rPr>
          <w:rFonts w:ascii="Times New Roman" w:eastAsia="Times New Roman" w:hAnsi="Times New Roman" w:cs="Times New Roman"/>
          <w:bCs/>
        </w:rPr>
      </w:pPr>
      <w:r w:rsidRPr="003521AA">
        <w:rPr>
          <w:rFonts w:ascii="Times New Roman" w:eastAsia="Times New Roman" w:hAnsi="Times New Roman" w:cs="Times New Roman"/>
          <w:bCs/>
        </w:rPr>
        <w:t xml:space="preserve">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3521AA">
        <w:rPr>
          <w:rFonts w:ascii="Times New Roman" w:eastAsia="Times New Roman" w:hAnsi="Times New Roman" w:cs="Times New Roman"/>
          <w:bCs/>
        </w:rPr>
        <w:t>publ</w:t>
      </w:r>
      <w:proofErr w:type="spellEnd"/>
      <w:r w:rsidRPr="003521AA">
        <w:rPr>
          <w:rFonts w:ascii="Times New Roman" w:eastAsia="Times New Roman" w:hAnsi="Times New Roman" w:cs="Times New Roman"/>
          <w:bCs/>
        </w:rPr>
        <w:t xml:space="preserve">. Dz. Urz. UE L Nr 119, s. 1, </w:t>
      </w:r>
    </w:p>
    <w:p w14:paraId="00D0C4AB" w14:textId="74E8E003" w:rsidR="00535995" w:rsidRPr="003521AA" w:rsidRDefault="00535995" w:rsidP="00B20B54">
      <w:pPr>
        <w:spacing w:after="200" w:line="240" w:lineRule="auto"/>
        <w:ind w:left="720"/>
        <w:rPr>
          <w:rFonts w:ascii="Times New Roman" w:eastAsia="Times New Roman" w:hAnsi="Times New Roman" w:cs="Times New Roman"/>
          <w:bCs/>
        </w:rPr>
      </w:pPr>
      <w:r w:rsidRPr="003521AA">
        <w:rPr>
          <w:rFonts w:ascii="Times New Roman" w:eastAsia="Times New Roman" w:hAnsi="Times New Roman" w:cs="Times New Roman"/>
          <w:bCs/>
        </w:rPr>
        <w:t>wyrażam zgodę na przetwarzanie moich danych osobowych, w zakresie: imię i nazwisko odbiorcy usługi, adres, telefon, adres poczty elektronicznej, datę urodzenia (wiek), wskazanie</w:t>
      </w:r>
      <w:r w:rsidR="00B20B54" w:rsidRPr="003521AA">
        <w:rPr>
          <w:rFonts w:ascii="Times New Roman" w:eastAsia="Times New Roman" w:hAnsi="Times New Roman" w:cs="Times New Roman"/>
          <w:bCs/>
        </w:rPr>
        <w:t xml:space="preserve"> </w:t>
      </w:r>
      <w:r w:rsidRPr="003521AA">
        <w:rPr>
          <w:rFonts w:ascii="Times New Roman" w:eastAsia="Times New Roman" w:hAnsi="Times New Roman" w:cs="Times New Roman"/>
          <w:bCs/>
        </w:rPr>
        <w:t>potrzeby wsparcia w zakresie mobilności uzasadniającej skorzystanie z usługi</w:t>
      </w:r>
      <w:r w:rsidR="00B20B54" w:rsidRPr="003521AA">
        <w:rPr>
          <w:rFonts w:ascii="Times New Roman" w:eastAsia="Times New Roman" w:hAnsi="Times New Roman" w:cs="Times New Roman"/>
          <w:bCs/>
        </w:rPr>
        <w:t xml:space="preserve"> </w:t>
      </w:r>
      <w:r w:rsidRPr="003521AA">
        <w:rPr>
          <w:rFonts w:ascii="Times New Roman" w:eastAsia="Times New Roman" w:hAnsi="Times New Roman" w:cs="Times New Roman"/>
          <w:bCs/>
        </w:rPr>
        <w:t>(np. niepełnosprawność lub inne), stopień i rodzaj niepełnosprawności, rodzaj schorzenia, cel podróży i przypisanie celu podróży do możliwych form aktywizacji społeczno-zawodowej/usług aktywnej integracji, w celu i w zakresie niezbędnym do udziału</w:t>
      </w:r>
      <w:r w:rsidRPr="003521AA">
        <w:rPr>
          <w:rFonts w:ascii="Times New Roman" w:hAnsi="Times New Roman" w:cs="Times New Roman"/>
        </w:rPr>
        <w:t xml:space="preserve"> </w:t>
      </w:r>
      <w:r w:rsidRPr="003521AA">
        <w:rPr>
          <w:rFonts w:ascii="Times New Roman" w:eastAsia="Times New Roman" w:hAnsi="Times New Roman" w:cs="Times New Roman"/>
          <w:bCs/>
        </w:rPr>
        <w:t>Projekcie „</w:t>
      </w:r>
      <w:r w:rsidR="00F61FDC" w:rsidRPr="003521AA">
        <w:rPr>
          <w:rFonts w:ascii="Times New Roman" w:eastAsia="Times New Roman" w:hAnsi="Times New Roman" w:cs="Times New Roman"/>
          <w:bCs/>
        </w:rPr>
        <w:t>Pokonujemy bariery - zapewnienie w Gminie Mogilany transportu dla osób z niepełnosprawnością i osób starszych z ograniczoną mobilnością ruchową</w:t>
      </w:r>
      <w:r w:rsidRPr="003521AA">
        <w:rPr>
          <w:rFonts w:ascii="Times New Roman" w:eastAsia="Times New Roman" w:hAnsi="Times New Roman" w:cs="Times New Roman"/>
          <w:bCs/>
        </w:rPr>
        <w:t xml:space="preserve">”,  nr </w:t>
      </w:r>
      <w:r w:rsidR="00F61FDC" w:rsidRPr="003521AA">
        <w:rPr>
          <w:rFonts w:ascii="Times New Roman" w:hAnsi="Times New Roman" w:cs="Times New Roman"/>
        </w:rPr>
        <w:t>00087/DTD/I/2020</w:t>
      </w:r>
    </w:p>
    <w:p w14:paraId="64157CCE" w14:textId="77777777" w:rsidR="00535995" w:rsidRPr="003521AA" w:rsidRDefault="00535995" w:rsidP="00535995">
      <w:pPr>
        <w:spacing w:line="240" w:lineRule="auto"/>
        <w:jc w:val="both"/>
        <w:rPr>
          <w:rFonts w:ascii="Times New Roman" w:eastAsia="Times New Roman" w:hAnsi="Times New Roman" w:cs="Times New Roman"/>
          <w:bCs/>
        </w:rPr>
      </w:pPr>
      <w:r w:rsidRPr="003521AA">
        <w:rPr>
          <w:rFonts w:ascii="Times New Roman" w:eastAsia="Times New Roman" w:hAnsi="Times New Roman" w:cs="Times New Roman"/>
          <w:bCs/>
        </w:rPr>
        <w:t xml:space="preserve">Niniejsza zgoda jest dobrowolna i może być cofnięta w dowolnym momencie. Wycofanie zgody nie wpływa na zgodność z prawem przetwarzania, którego dokonano na podstawie zgody przed jej wycofaniem. </w:t>
      </w:r>
    </w:p>
    <w:p w14:paraId="2761DCE1" w14:textId="77777777" w:rsidR="00535995" w:rsidRPr="003521AA" w:rsidRDefault="00535995" w:rsidP="00535995">
      <w:pPr>
        <w:spacing w:line="240" w:lineRule="auto"/>
        <w:jc w:val="right"/>
        <w:rPr>
          <w:rFonts w:ascii="Times New Roman" w:eastAsia="Times New Roman" w:hAnsi="Times New Roman" w:cs="Times New Roman"/>
          <w:bCs/>
        </w:rPr>
      </w:pPr>
      <w:r w:rsidRPr="003521AA">
        <w:rPr>
          <w:rFonts w:ascii="Times New Roman" w:eastAsia="Times New Roman" w:hAnsi="Times New Roman" w:cs="Times New Roman"/>
          <w:bCs/>
        </w:rPr>
        <w:t>…………………………………………...</w:t>
      </w:r>
    </w:p>
    <w:p w14:paraId="326E189B" w14:textId="2A165341" w:rsidR="00535995" w:rsidRPr="003521AA" w:rsidRDefault="00535995" w:rsidP="008624E1">
      <w:pPr>
        <w:spacing w:line="240" w:lineRule="auto"/>
        <w:ind w:left="4956" w:firstLine="708"/>
        <w:jc w:val="center"/>
        <w:rPr>
          <w:rFonts w:ascii="Times New Roman" w:eastAsia="Times New Roman" w:hAnsi="Times New Roman" w:cs="Times New Roman"/>
          <w:bCs/>
        </w:rPr>
      </w:pPr>
      <w:r w:rsidRPr="003521AA">
        <w:rPr>
          <w:rFonts w:ascii="Times New Roman" w:eastAsia="Times New Roman" w:hAnsi="Times New Roman" w:cs="Times New Roman"/>
          <w:bCs/>
        </w:rPr>
        <w:t>(data, podpis)</w:t>
      </w:r>
    </w:p>
    <w:p w14:paraId="3584A26E" w14:textId="77777777" w:rsidR="008624E1" w:rsidRPr="003521AA" w:rsidRDefault="008624E1" w:rsidP="008624E1">
      <w:pPr>
        <w:spacing w:line="240" w:lineRule="auto"/>
        <w:ind w:left="4956" w:firstLine="708"/>
        <w:jc w:val="center"/>
        <w:rPr>
          <w:rFonts w:ascii="Times New Roman" w:eastAsia="Times New Roman" w:hAnsi="Times New Roman" w:cs="Times New Roman"/>
          <w:bCs/>
        </w:rPr>
      </w:pPr>
    </w:p>
    <w:p w14:paraId="44B2B5D2" w14:textId="77777777" w:rsidR="00535995" w:rsidRPr="003521AA" w:rsidRDefault="00535995" w:rsidP="00535995">
      <w:pPr>
        <w:spacing w:line="240" w:lineRule="auto"/>
        <w:jc w:val="center"/>
        <w:rPr>
          <w:rFonts w:ascii="Times New Roman" w:eastAsia="Times New Roman" w:hAnsi="Times New Roman" w:cs="Times New Roman"/>
          <w:b/>
        </w:rPr>
      </w:pPr>
      <w:r w:rsidRPr="003521AA">
        <w:rPr>
          <w:rFonts w:ascii="Times New Roman" w:eastAsia="Times New Roman" w:hAnsi="Times New Roman" w:cs="Times New Roman"/>
          <w:b/>
        </w:rPr>
        <w:t>OBOWIĄZEK INFORMACYJNY</w:t>
      </w:r>
    </w:p>
    <w:p w14:paraId="16F60605" w14:textId="77777777" w:rsidR="00535995" w:rsidRPr="003521AA" w:rsidRDefault="00535995" w:rsidP="000D2849">
      <w:pPr>
        <w:spacing w:after="0"/>
        <w:jc w:val="both"/>
        <w:rPr>
          <w:rFonts w:ascii="Times New Roman" w:eastAsia="Times New Roman" w:hAnsi="Times New Roman" w:cs="Times New Roman"/>
          <w:sz w:val="20"/>
          <w:szCs w:val="20"/>
        </w:rPr>
      </w:pPr>
      <w:r w:rsidRPr="003521AA">
        <w:rPr>
          <w:rFonts w:ascii="Times New Roman" w:eastAsia="Times New Roman" w:hAnsi="Times New Roman" w:cs="Times New Roman"/>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3521AA">
        <w:rPr>
          <w:rFonts w:ascii="Times New Roman" w:eastAsia="Times New Roman" w:hAnsi="Times New Roman" w:cs="Times New Roman"/>
          <w:sz w:val="20"/>
          <w:szCs w:val="20"/>
        </w:rPr>
        <w:t>Dz.U.UE.L</w:t>
      </w:r>
      <w:proofErr w:type="spellEnd"/>
      <w:r w:rsidRPr="003521AA">
        <w:rPr>
          <w:rFonts w:ascii="Times New Roman" w:eastAsia="Times New Roman" w:hAnsi="Times New Roman" w:cs="Times New Roman"/>
          <w:sz w:val="20"/>
          <w:szCs w:val="20"/>
        </w:rPr>
        <w:t>. z 2016r. Nr 119, s.1 ze zm.) - dalej: „RODO” informuję, że:</w:t>
      </w:r>
    </w:p>
    <w:p w14:paraId="7751A14A" w14:textId="77777777" w:rsidR="00535995" w:rsidRPr="003521AA" w:rsidRDefault="00535995" w:rsidP="000D2849">
      <w:pPr>
        <w:spacing w:after="0"/>
        <w:jc w:val="both"/>
        <w:rPr>
          <w:rFonts w:ascii="Times New Roman" w:eastAsia="Times New Roman" w:hAnsi="Times New Roman" w:cs="Times New Roman"/>
          <w:sz w:val="20"/>
          <w:szCs w:val="20"/>
        </w:rPr>
      </w:pPr>
    </w:p>
    <w:p w14:paraId="50C82E59" w14:textId="6BBEEC74" w:rsidR="00B20B54" w:rsidRPr="003521AA" w:rsidRDefault="00535995" w:rsidP="000D2849">
      <w:pPr>
        <w:numPr>
          <w:ilvl w:val="1"/>
          <w:numId w:val="24"/>
        </w:numPr>
        <w:pBdr>
          <w:top w:val="nil"/>
          <w:left w:val="nil"/>
          <w:bottom w:val="nil"/>
          <w:right w:val="nil"/>
          <w:between w:val="nil"/>
        </w:pBdr>
        <w:spacing w:after="200" w:line="276" w:lineRule="auto"/>
        <w:ind w:left="567"/>
        <w:jc w:val="both"/>
        <w:rPr>
          <w:rFonts w:ascii="Times New Roman" w:eastAsia="Times New Roman" w:hAnsi="Times New Roman" w:cs="Times New Roman"/>
          <w:sz w:val="20"/>
          <w:szCs w:val="20"/>
        </w:rPr>
      </w:pPr>
      <w:r w:rsidRPr="003521AA">
        <w:rPr>
          <w:rFonts w:ascii="Times New Roman" w:eastAsia="Times New Roman" w:hAnsi="Times New Roman" w:cs="Times New Roman"/>
          <w:sz w:val="20"/>
          <w:szCs w:val="20"/>
        </w:rPr>
        <w:t xml:space="preserve">Administratorem Państwa danych jest Gminny Ośrodek Pomocy Społecznej w </w:t>
      </w:r>
      <w:r w:rsidR="00F61FDC" w:rsidRPr="003521AA">
        <w:rPr>
          <w:rFonts w:ascii="Times New Roman" w:eastAsia="Times New Roman" w:hAnsi="Times New Roman" w:cs="Times New Roman"/>
          <w:sz w:val="20"/>
          <w:szCs w:val="20"/>
        </w:rPr>
        <w:t>Mogilanach</w:t>
      </w:r>
      <w:r w:rsidRPr="003521AA">
        <w:rPr>
          <w:rFonts w:ascii="Times New Roman" w:eastAsia="Times New Roman" w:hAnsi="Times New Roman" w:cs="Times New Roman"/>
          <w:sz w:val="20"/>
          <w:szCs w:val="20"/>
        </w:rPr>
        <w:t xml:space="preserve">, </w:t>
      </w:r>
      <w:r w:rsidR="00062396" w:rsidRPr="003521AA">
        <w:rPr>
          <w:rFonts w:ascii="Times New Roman" w:eastAsia="Times New Roman" w:hAnsi="Times New Roman" w:cs="Times New Roman"/>
          <w:sz w:val="20"/>
          <w:szCs w:val="20"/>
        </w:rPr>
        <w:br/>
      </w:r>
      <w:r w:rsidRPr="003521AA">
        <w:rPr>
          <w:rFonts w:ascii="Times New Roman" w:eastAsia="Times New Roman" w:hAnsi="Times New Roman" w:cs="Times New Roman"/>
          <w:sz w:val="20"/>
          <w:szCs w:val="20"/>
        </w:rPr>
        <w:t xml:space="preserve">ul. </w:t>
      </w:r>
      <w:r w:rsidR="00F61FDC" w:rsidRPr="003521AA">
        <w:rPr>
          <w:rFonts w:ascii="Times New Roman" w:eastAsia="Times New Roman" w:hAnsi="Times New Roman" w:cs="Times New Roman"/>
          <w:sz w:val="20"/>
          <w:szCs w:val="20"/>
        </w:rPr>
        <w:t>Rynek 2, 32-031 Mogilany</w:t>
      </w:r>
      <w:r w:rsidR="00B20B54" w:rsidRPr="003521AA">
        <w:rPr>
          <w:rFonts w:ascii="Times New Roman" w:eastAsia="Times New Roman" w:hAnsi="Times New Roman" w:cs="Times New Roman"/>
          <w:sz w:val="20"/>
          <w:szCs w:val="20"/>
        </w:rPr>
        <w:t>, tel. 12 270- 10-25, gops@gops.mogilany.pl</w:t>
      </w:r>
    </w:p>
    <w:p w14:paraId="4A619E5F" w14:textId="4B880E70" w:rsidR="00B20B54" w:rsidRPr="003521AA" w:rsidRDefault="00B20B54" w:rsidP="000D2849">
      <w:pPr>
        <w:numPr>
          <w:ilvl w:val="1"/>
          <w:numId w:val="24"/>
        </w:numPr>
        <w:pBdr>
          <w:top w:val="nil"/>
          <w:left w:val="nil"/>
          <w:bottom w:val="nil"/>
          <w:right w:val="nil"/>
          <w:between w:val="nil"/>
        </w:pBdr>
        <w:spacing w:after="200" w:line="276" w:lineRule="auto"/>
        <w:ind w:left="567"/>
        <w:jc w:val="both"/>
        <w:rPr>
          <w:rFonts w:ascii="Times New Roman" w:eastAsia="Times New Roman" w:hAnsi="Times New Roman" w:cs="Times New Roman"/>
          <w:sz w:val="20"/>
          <w:szCs w:val="20"/>
        </w:rPr>
      </w:pPr>
      <w:r w:rsidRPr="003521AA">
        <w:rPr>
          <w:rFonts w:ascii="Times New Roman" w:eastAsia="Times New Roman" w:hAnsi="Times New Roman" w:cs="Times New Roman"/>
          <w:sz w:val="20"/>
          <w:szCs w:val="20"/>
        </w:rPr>
        <w:t xml:space="preserve">Jeśli ma Pani/Pan pytania dotyczące sposobu i zakresu przetwarzania Pani/Pana danych osobowych, a także przysługujących Pani/Panu uprawnień, może się Pani/Pan skontaktować  z  Inspektorem Ochrony Danych Osobowych </w:t>
      </w:r>
      <w:hyperlink r:id="rId8" w:history="1">
        <w:r w:rsidRPr="003521AA">
          <w:rPr>
            <w:rStyle w:val="Hipercze"/>
            <w:rFonts w:ascii="Times New Roman" w:eastAsia="Times New Roman" w:hAnsi="Times New Roman" w:cs="Times New Roman"/>
            <w:color w:val="auto"/>
            <w:sz w:val="20"/>
            <w:szCs w:val="20"/>
          </w:rPr>
          <w:t>iod@gops.mogilany.pl</w:t>
        </w:r>
      </w:hyperlink>
    </w:p>
    <w:p w14:paraId="33488315" w14:textId="7249D359" w:rsidR="00B20B54" w:rsidRPr="003521AA" w:rsidRDefault="00535995" w:rsidP="000D2849">
      <w:pPr>
        <w:numPr>
          <w:ilvl w:val="1"/>
          <w:numId w:val="24"/>
        </w:numPr>
        <w:pBdr>
          <w:top w:val="nil"/>
          <w:left w:val="nil"/>
          <w:bottom w:val="nil"/>
          <w:right w:val="nil"/>
          <w:between w:val="nil"/>
        </w:pBdr>
        <w:spacing w:after="200" w:line="276" w:lineRule="auto"/>
        <w:ind w:left="567"/>
        <w:jc w:val="both"/>
        <w:rPr>
          <w:rFonts w:ascii="Times New Roman" w:eastAsia="Times New Roman" w:hAnsi="Times New Roman" w:cs="Times New Roman"/>
          <w:sz w:val="20"/>
          <w:szCs w:val="20"/>
        </w:rPr>
      </w:pPr>
      <w:r w:rsidRPr="003521AA">
        <w:rPr>
          <w:rFonts w:ascii="Times New Roman" w:eastAsia="Times New Roman" w:hAnsi="Times New Roman" w:cs="Times New Roman"/>
          <w:sz w:val="20"/>
          <w:szCs w:val="20"/>
        </w:rPr>
        <w:t xml:space="preserve">W przypadku dobrowolnego udostępniania przez Państwa danych osobowych innych niż wynikające </w:t>
      </w:r>
      <w:r w:rsidR="008624E1" w:rsidRPr="003521AA">
        <w:rPr>
          <w:rFonts w:ascii="Times New Roman" w:eastAsia="Times New Roman" w:hAnsi="Times New Roman" w:cs="Times New Roman"/>
          <w:sz w:val="20"/>
          <w:szCs w:val="20"/>
        </w:rPr>
        <w:br/>
      </w:r>
      <w:r w:rsidRPr="003521AA">
        <w:rPr>
          <w:rFonts w:ascii="Times New Roman" w:eastAsia="Times New Roman" w:hAnsi="Times New Roman" w:cs="Times New Roman"/>
          <w:sz w:val="20"/>
          <w:szCs w:val="20"/>
        </w:rPr>
        <w:t xml:space="preserve">z obowiązku prawnego, podstawę legalizującą ich przetwarzanie stanowi wyrażona zgoda na przetwarzanie swoich danych osobowych (art. 6 ust. 1 lit. a RODO). Udostępnione dobrowolnie dane będą przetwarzane w celu uczestnictwa w Projekcie </w:t>
      </w:r>
      <w:r w:rsidR="00B20B54" w:rsidRPr="003521AA">
        <w:rPr>
          <w:rFonts w:ascii="Times New Roman" w:eastAsia="Times New Roman" w:hAnsi="Times New Roman" w:cs="Times New Roman"/>
          <w:sz w:val="20"/>
          <w:szCs w:val="20"/>
        </w:rPr>
        <w:t>„Pokonujemy bariery - zapewnienie w Gminie Mogilany transportu dla osób z niepełnosprawnością i osób starszych z ograniczoną mobilnością ruchową”,  nr 00087/DTD/I/2020 współfinansowanego ze środków Programu Operacyjnego Wiedza Edukacja Rozwój 2014-2020, Osi Priorytetowej II. Efektywne polityki publiczne dla rynku pracy, gospodarki i edukacji, Działanie 2.8 Rozwój usług społecznych świadczonych w środowisku lokalnym.</w:t>
      </w:r>
    </w:p>
    <w:p w14:paraId="24725A1A" w14:textId="17579120" w:rsidR="000D2849" w:rsidRPr="003521AA" w:rsidRDefault="00B20B54" w:rsidP="00062396">
      <w:pPr>
        <w:numPr>
          <w:ilvl w:val="1"/>
          <w:numId w:val="24"/>
        </w:numPr>
        <w:pBdr>
          <w:top w:val="nil"/>
          <w:left w:val="nil"/>
          <w:bottom w:val="nil"/>
          <w:right w:val="nil"/>
          <w:between w:val="nil"/>
        </w:pBdr>
        <w:spacing w:after="200" w:line="276" w:lineRule="auto"/>
        <w:ind w:left="567"/>
        <w:jc w:val="both"/>
        <w:rPr>
          <w:rFonts w:ascii="Times New Roman" w:eastAsia="Times New Roman" w:hAnsi="Times New Roman" w:cs="Times New Roman"/>
          <w:sz w:val="20"/>
          <w:szCs w:val="20"/>
        </w:rPr>
      </w:pPr>
      <w:r w:rsidRPr="003521AA">
        <w:rPr>
          <w:rFonts w:ascii="Times New Roman" w:eastAsia="Times New Roman" w:hAnsi="Times New Roman" w:cs="Times New Roman"/>
          <w:sz w:val="20"/>
          <w:szCs w:val="20"/>
        </w:rPr>
        <w:lastRenderedPageBreak/>
        <w:t xml:space="preserve">Podstawą do przetwarzania danych osobowych jest art.  6  ust.1  </w:t>
      </w:r>
      <w:proofErr w:type="spellStart"/>
      <w:r w:rsidRPr="003521AA">
        <w:rPr>
          <w:rFonts w:ascii="Times New Roman" w:eastAsia="Times New Roman" w:hAnsi="Times New Roman" w:cs="Times New Roman"/>
          <w:sz w:val="20"/>
          <w:szCs w:val="20"/>
        </w:rPr>
        <w:t>lit.c</w:t>
      </w:r>
      <w:proofErr w:type="spellEnd"/>
      <w:r w:rsidRPr="003521AA">
        <w:rPr>
          <w:rFonts w:ascii="Times New Roman" w:eastAsia="Times New Roman" w:hAnsi="Times New Roman" w:cs="Times New Roman"/>
          <w:sz w:val="20"/>
          <w:szCs w:val="20"/>
        </w:rPr>
        <w:t xml:space="preserve">  RODO,  tj. przetwarzanie jest niezbędne do wypełnienia</w:t>
      </w:r>
      <w:r w:rsidR="000D2849" w:rsidRPr="003521AA">
        <w:rPr>
          <w:rFonts w:ascii="Times New Roman" w:eastAsia="Times New Roman" w:hAnsi="Times New Roman" w:cs="Times New Roman"/>
          <w:sz w:val="20"/>
          <w:szCs w:val="20"/>
        </w:rPr>
        <w:t xml:space="preserve"> </w:t>
      </w:r>
      <w:r w:rsidRPr="003521AA">
        <w:rPr>
          <w:rFonts w:ascii="Times New Roman" w:eastAsia="Times New Roman" w:hAnsi="Times New Roman" w:cs="Times New Roman"/>
          <w:sz w:val="20"/>
          <w:szCs w:val="20"/>
        </w:rPr>
        <w:t>obowiązku prawnego ciążącego na administratorze</w:t>
      </w:r>
      <w:r w:rsidR="000D2849" w:rsidRPr="003521AA">
        <w:rPr>
          <w:rFonts w:ascii="Times New Roman" w:eastAsia="Times New Roman" w:hAnsi="Times New Roman" w:cs="Times New Roman"/>
          <w:sz w:val="20"/>
          <w:szCs w:val="20"/>
        </w:rPr>
        <w:t>.</w:t>
      </w:r>
    </w:p>
    <w:p w14:paraId="494CBF18" w14:textId="049C14E2" w:rsidR="00670A89" w:rsidRPr="003521AA" w:rsidRDefault="00670A89" w:rsidP="002C2BE2">
      <w:pPr>
        <w:numPr>
          <w:ilvl w:val="1"/>
          <w:numId w:val="24"/>
        </w:numPr>
        <w:pBdr>
          <w:top w:val="nil"/>
          <w:left w:val="nil"/>
          <w:bottom w:val="nil"/>
          <w:right w:val="nil"/>
          <w:between w:val="nil"/>
        </w:pBdr>
        <w:spacing w:after="200" w:line="276" w:lineRule="auto"/>
        <w:jc w:val="both"/>
        <w:rPr>
          <w:rFonts w:ascii="Times New Roman" w:eastAsia="Times New Roman" w:hAnsi="Times New Roman" w:cs="Times New Roman"/>
          <w:sz w:val="20"/>
          <w:szCs w:val="20"/>
        </w:rPr>
      </w:pPr>
      <w:r w:rsidRPr="003521AA">
        <w:rPr>
          <w:rFonts w:ascii="Times New Roman" w:eastAsia="Times New Roman" w:hAnsi="Times New Roman" w:cs="Times New Roman"/>
          <w:sz w:val="20"/>
          <w:szCs w:val="20"/>
        </w:rPr>
        <w:t xml:space="preserve">Zakres danych określony jest z </w:t>
      </w:r>
      <w:r w:rsidRPr="003521AA">
        <w:rPr>
          <w:rFonts w:ascii="Times New Roman" w:eastAsia="Times New Roman" w:hAnsi="Times New Roman" w:cs="Times New Roman"/>
          <w:bCs/>
          <w:sz w:val="20"/>
          <w:szCs w:val="20"/>
        </w:rPr>
        <w:t xml:space="preserve">Rozporządzeniem Parlamentu Europejskiego i Rady (UE) 2016/679 z dnia 27 kwietnia 2016 r. w sprawie ochrony osób fizycznych w związku z przetwarzaniem danych osobowych </w:t>
      </w:r>
      <w:r w:rsidR="008624E1" w:rsidRPr="003521AA">
        <w:rPr>
          <w:rFonts w:ascii="Times New Roman" w:eastAsia="Times New Roman" w:hAnsi="Times New Roman" w:cs="Times New Roman"/>
          <w:bCs/>
          <w:sz w:val="20"/>
          <w:szCs w:val="20"/>
        </w:rPr>
        <w:br/>
      </w:r>
      <w:r w:rsidRPr="003521AA">
        <w:rPr>
          <w:rFonts w:ascii="Times New Roman" w:eastAsia="Times New Roman" w:hAnsi="Times New Roman" w:cs="Times New Roman"/>
          <w:bCs/>
          <w:sz w:val="20"/>
          <w:szCs w:val="20"/>
        </w:rPr>
        <w:t xml:space="preserve">i w sprawie swobodnego przepływu takich danych oraz uchylenia dyrektywy 95/46/WE (ogólne rozporządzenie o ochronie danych), </w:t>
      </w:r>
      <w:proofErr w:type="spellStart"/>
      <w:r w:rsidRPr="003521AA">
        <w:rPr>
          <w:rFonts w:ascii="Times New Roman" w:eastAsia="Times New Roman" w:hAnsi="Times New Roman" w:cs="Times New Roman"/>
          <w:bCs/>
          <w:sz w:val="20"/>
          <w:szCs w:val="20"/>
        </w:rPr>
        <w:t>publ</w:t>
      </w:r>
      <w:proofErr w:type="spellEnd"/>
      <w:r w:rsidRPr="003521AA">
        <w:rPr>
          <w:rFonts w:ascii="Times New Roman" w:eastAsia="Times New Roman" w:hAnsi="Times New Roman" w:cs="Times New Roman"/>
          <w:bCs/>
          <w:sz w:val="20"/>
          <w:szCs w:val="20"/>
        </w:rPr>
        <w:t xml:space="preserve">. Dz. Urz. UE L Nr 119, s. 1, </w:t>
      </w:r>
      <w:r w:rsidRPr="003521AA">
        <w:rPr>
          <w:rFonts w:ascii="Times New Roman" w:eastAsia="Times New Roman" w:hAnsi="Times New Roman" w:cs="Times New Roman"/>
          <w:sz w:val="20"/>
          <w:szCs w:val="20"/>
        </w:rPr>
        <w:t xml:space="preserve">jest on niezbędny do umożliwienia uczestnictwa w Projekcie „Pokonujemy bariery - zapewnienie w Gminie Mogilany transportu dla osób </w:t>
      </w:r>
      <w:r w:rsidR="008624E1" w:rsidRPr="003521AA">
        <w:rPr>
          <w:rFonts w:ascii="Times New Roman" w:eastAsia="Times New Roman" w:hAnsi="Times New Roman" w:cs="Times New Roman"/>
          <w:sz w:val="20"/>
          <w:szCs w:val="20"/>
        </w:rPr>
        <w:br/>
      </w:r>
      <w:r w:rsidRPr="003521AA">
        <w:rPr>
          <w:rFonts w:ascii="Times New Roman" w:eastAsia="Times New Roman" w:hAnsi="Times New Roman" w:cs="Times New Roman"/>
          <w:sz w:val="20"/>
          <w:szCs w:val="20"/>
        </w:rPr>
        <w:t>z niepełnosprawnością i osób starszych z ograniczoną mobilnością ruchową”,  nr 00087/DTD/I/2020.</w:t>
      </w:r>
    </w:p>
    <w:p w14:paraId="772DB52E" w14:textId="74D96307" w:rsidR="000D2849" w:rsidRPr="003521AA" w:rsidRDefault="005E356A" w:rsidP="000D2849">
      <w:pPr>
        <w:numPr>
          <w:ilvl w:val="1"/>
          <w:numId w:val="24"/>
        </w:numPr>
        <w:pBdr>
          <w:top w:val="nil"/>
          <w:left w:val="nil"/>
          <w:bottom w:val="nil"/>
          <w:right w:val="nil"/>
          <w:between w:val="nil"/>
        </w:pBdr>
        <w:spacing w:after="0" w:line="276" w:lineRule="auto"/>
        <w:ind w:left="567"/>
        <w:jc w:val="both"/>
        <w:rPr>
          <w:rFonts w:ascii="Times New Roman" w:eastAsia="Times New Roman" w:hAnsi="Times New Roman" w:cs="Times New Roman"/>
          <w:sz w:val="20"/>
          <w:szCs w:val="20"/>
        </w:rPr>
      </w:pPr>
      <w:r w:rsidRPr="003521AA">
        <w:rPr>
          <w:rStyle w:val="Pogrubienie"/>
          <w:rFonts w:ascii="Times New Roman" w:hAnsi="Times New Roman" w:cs="Times New Roman"/>
          <w:sz w:val="20"/>
          <w:szCs w:val="20"/>
        </w:rPr>
        <w:t>Odbiorcami Pani/Pana danych osobowych</w:t>
      </w:r>
      <w:r w:rsidRPr="003521AA">
        <w:rPr>
          <w:rFonts w:ascii="Times New Roman" w:hAnsi="Times New Roman" w:cs="Times New Roman"/>
          <w:sz w:val="20"/>
          <w:szCs w:val="20"/>
        </w:rPr>
        <w:t xml:space="preserve"> będą</w:t>
      </w:r>
      <w:r w:rsidRPr="003521AA">
        <w:rPr>
          <w:rFonts w:ascii="Times New Roman" w:eastAsia="Times New Roman" w:hAnsi="Times New Roman" w:cs="Times New Roman"/>
          <w:sz w:val="20"/>
          <w:szCs w:val="20"/>
        </w:rPr>
        <w:t>:</w:t>
      </w:r>
      <w:r w:rsidR="000D2849" w:rsidRPr="003521AA">
        <w:rPr>
          <w:rFonts w:ascii="Times New Roman" w:hAnsi="Times New Roman" w:cs="Times New Roman"/>
          <w:bCs/>
          <w:sz w:val="20"/>
          <w:szCs w:val="20"/>
        </w:rPr>
        <w:t xml:space="preserve"> </w:t>
      </w:r>
      <w:r w:rsidR="000D2849" w:rsidRPr="003521AA">
        <w:rPr>
          <w:rFonts w:ascii="Times New Roman" w:eastAsia="Times New Roman" w:hAnsi="Times New Roman" w:cs="Times New Roman"/>
          <w:bCs/>
          <w:sz w:val="20"/>
          <w:szCs w:val="20"/>
        </w:rPr>
        <w:t>osoby fizyczne lub prawne</w:t>
      </w:r>
      <w:r w:rsidR="000D2849" w:rsidRPr="003521AA">
        <w:rPr>
          <w:rFonts w:ascii="Times New Roman" w:hAnsi="Times New Roman" w:cs="Times New Roman"/>
          <w:bCs/>
          <w:sz w:val="20"/>
          <w:szCs w:val="20"/>
        </w:rPr>
        <w:t>,</w:t>
      </w:r>
      <w:r w:rsidR="000D2849" w:rsidRPr="003521AA">
        <w:rPr>
          <w:rFonts w:ascii="Times New Roman" w:hAnsi="Times New Roman" w:cs="Times New Roman"/>
          <w:sz w:val="20"/>
          <w:szCs w:val="20"/>
        </w:rPr>
        <w:t xml:space="preserve"> organy publiczne, jednostki lub inne podmioty uprawnione do otrzymania Pani/Pana danych osobowych na podstawie przepisów prawa,  podmioty świadczące na rzecz administratora usługi informatyczne, pocztowe, kurierskie, bankowe, ubezpieczeniowe itp. oraz pracownicy administratora</w:t>
      </w:r>
      <w:r w:rsidR="000D2849" w:rsidRPr="003521AA">
        <w:rPr>
          <w:rFonts w:ascii="Times New Roman" w:eastAsia="Times New Roman" w:hAnsi="Times New Roman" w:cs="Times New Roman"/>
          <w:sz w:val="20"/>
          <w:szCs w:val="20"/>
        </w:rPr>
        <w:t>.</w:t>
      </w:r>
    </w:p>
    <w:p w14:paraId="764CFABE" w14:textId="24FC1E93" w:rsidR="005E356A" w:rsidRPr="003521AA" w:rsidRDefault="000D2849" w:rsidP="000D2849">
      <w:pPr>
        <w:pBdr>
          <w:top w:val="nil"/>
          <w:left w:val="nil"/>
          <w:bottom w:val="nil"/>
          <w:right w:val="nil"/>
          <w:between w:val="nil"/>
        </w:pBdr>
        <w:spacing w:line="276" w:lineRule="auto"/>
        <w:ind w:left="567"/>
        <w:jc w:val="both"/>
        <w:rPr>
          <w:rFonts w:ascii="Times New Roman" w:eastAsia="Times New Roman" w:hAnsi="Times New Roman" w:cs="Times New Roman"/>
          <w:sz w:val="20"/>
          <w:szCs w:val="20"/>
        </w:rPr>
      </w:pPr>
      <w:r w:rsidRPr="003521AA">
        <w:rPr>
          <w:rFonts w:ascii="Times New Roman" w:eastAsia="Times New Roman" w:hAnsi="Times New Roman" w:cs="Times New Roman"/>
          <w:sz w:val="20"/>
          <w:szCs w:val="20"/>
        </w:rPr>
        <w:t>Administrator nie planuje przekazywać Pani/Pana danych do krajów trzecich, czy też poddawać ich profilowaniu. Dane będą przetwarzane z sposób częściowo zautomatyzowany w systemach informatycznych.</w:t>
      </w:r>
      <w:r w:rsidR="005E356A" w:rsidRPr="003521AA">
        <w:rPr>
          <w:rFonts w:ascii="Times New Roman" w:eastAsia="Times New Roman" w:hAnsi="Times New Roman" w:cs="Times New Roman"/>
          <w:sz w:val="20"/>
          <w:szCs w:val="20"/>
        </w:rPr>
        <w:t xml:space="preserve"> </w:t>
      </w:r>
    </w:p>
    <w:p w14:paraId="34AC9497" w14:textId="409FDDD1" w:rsidR="005E356A" w:rsidRPr="003521AA" w:rsidRDefault="005E356A" w:rsidP="000D2849">
      <w:pPr>
        <w:numPr>
          <w:ilvl w:val="1"/>
          <w:numId w:val="24"/>
        </w:numPr>
        <w:pBdr>
          <w:top w:val="nil"/>
          <w:left w:val="nil"/>
          <w:bottom w:val="nil"/>
          <w:right w:val="nil"/>
          <w:between w:val="nil"/>
        </w:pBdr>
        <w:spacing w:line="276" w:lineRule="auto"/>
        <w:ind w:left="567"/>
        <w:jc w:val="both"/>
        <w:rPr>
          <w:rFonts w:ascii="Times New Roman" w:eastAsia="Times New Roman" w:hAnsi="Times New Roman" w:cs="Times New Roman"/>
          <w:sz w:val="20"/>
          <w:szCs w:val="20"/>
        </w:rPr>
      </w:pPr>
      <w:r w:rsidRPr="003521AA">
        <w:rPr>
          <w:rFonts w:ascii="Times New Roman" w:eastAsia="Times New Roman" w:hAnsi="Times New Roman" w:cs="Times New Roman"/>
          <w:sz w:val="20"/>
          <w:szCs w:val="20"/>
        </w:rPr>
        <w:t>Posiada Pani/Pan prawo dostępu do treści swoich danych oraz prawo ich sprostowania, usunięcia po okresie archiwizacji, ograniczenia  przetwarzania,  prawo  do  przenoszenia  danych,  prawo  wniesienia  sprzeciwu,  prawo  do  cofnięcia zgody w dowolnym momencie bez wpływu na zgodność  z prawem przetwarzania  którego dokonano na podstawie zgody przed jej cofnięciem.</w:t>
      </w:r>
    </w:p>
    <w:p w14:paraId="6B1A375D" w14:textId="77777777" w:rsidR="000D2849" w:rsidRPr="003521AA" w:rsidRDefault="00535995" w:rsidP="000D2849">
      <w:pPr>
        <w:numPr>
          <w:ilvl w:val="1"/>
          <w:numId w:val="24"/>
        </w:numPr>
        <w:pBdr>
          <w:top w:val="nil"/>
          <w:left w:val="nil"/>
          <w:bottom w:val="nil"/>
          <w:right w:val="nil"/>
          <w:between w:val="nil"/>
        </w:pBdr>
        <w:spacing w:after="0" w:line="276" w:lineRule="auto"/>
        <w:ind w:left="567" w:hanging="357"/>
        <w:jc w:val="both"/>
        <w:rPr>
          <w:rFonts w:ascii="Times New Roman" w:eastAsia="Times New Roman" w:hAnsi="Times New Roman" w:cs="Times New Roman"/>
          <w:sz w:val="20"/>
          <w:szCs w:val="20"/>
        </w:rPr>
      </w:pPr>
      <w:r w:rsidRPr="003521AA">
        <w:rPr>
          <w:rFonts w:ascii="Times New Roman" w:eastAsia="Times New Roman" w:hAnsi="Times New Roman" w:cs="Times New Roman"/>
          <w:sz w:val="20"/>
          <w:szCs w:val="20"/>
        </w:rPr>
        <w:t>Państwa dane osobowe będą przetwarzane w sposób zautomatyzowany, lecz nie będą podlegały zautomatyzowanemu podejmowaniu decyzji, w tym o profilowaniu.</w:t>
      </w:r>
      <w:bookmarkStart w:id="0" w:name="_gjdgxs" w:colFirst="0" w:colLast="0"/>
      <w:bookmarkEnd w:id="0"/>
    </w:p>
    <w:p w14:paraId="699557E8" w14:textId="77777777" w:rsidR="000D2849" w:rsidRPr="003521AA" w:rsidRDefault="000D2849" w:rsidP="000D2849">
      <w:pPr>
        <w:pBdr>
          <w:top w:val="nil"/>
          <w:left w:val="nil"/>
          <w:bottom w:val="nil"/>
          <w:right w:val="nil"/>
          <w:between w:val="nil"/>
        </w:pBdr>
        <w:spacing w:after="0" w:line="276" w:lineRule="auto"/>
        <w:ind w:left="567"/>
        <w:jc w:val="both"/>
        <w:rPr>
          <w:rFonts w:ascii="Times New Roman" w:eastAsia="Times New Roman" w:hAnsi="Times New Roman" w:cs="Times New Roman"/>
          <w:sz w:val="20"/>
          <w:szCs w:val="20"/>
        </w:rPr>
      </w:pPr>
    </w:p>
    <w:p w14:paraId="11D32C11" w14:textId="215A49D5" w:rsidR="000D2849" w:rsidRPr="003521AA" w:rsidRDefault="000D2849" w:rsidP="000D2849">
      <w:pPr>
        <w:numPr>
          <w:ilvl w:val="1"/>
          <w:numId w:val="24"/>
        </w:numPr>
        <w:pBdr>
          <w:top w:val="nil"/>
          <w:left w:val="nil"/>
          <w:bottom w:val="nil"/>
          <w:right w:val="nil"/>
          <w:between w:val="nil"/>
        </w:pBdr>
        <w:spacing w:after="0" w:line="276" w:lineRule="auto"/>
        <w:ind w:left="567" w:hanging="357"/>
        <w:jc w:val="both"/>
        <w:rPr>
          <w:rFonts w:ascii="Times New Roman" w:eastAsia="Times New Roman" w:hAnsi="Times New Roman" w:cs="Times New Roman"/>
          <w:sz w:val="20"/>
          <w:szCs w:val="20"/>
        </w:rPr>
      </w:pPr>
      <w:r w:rsidRPr="003521AA">
        <w:rPr>
          <w:rFonts w:ascii="Times New Roman" w:eastAsia="Times New Roman" w:hAnsi="Times New Roman" w:cs="Times New Roman"/>
          <w:sz w:val="20"/>
          <w:szCs w:val="20"/>
        </w:rPr>
        <w:t>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w:t>
      </w:r>
    </w:p>
    <w:p w14:paraId="1FCF2F19" w14:textId="77777777" w:rsidR="000D2849" w:rsidRPr="003521AA" w:rsidRDefault="000D2849" w:rsidP="000D2849">
      <w:pPr>
        <w:pBdr>
          <w:top w:val="nil"/>
          <w:left w:val="nil"/>
          <w:bottom w:val="nil"/>
          <w:right w:val="nil"/>
          <w:between w:val="nil"/>
        </w:pBdr>
        <w:spacing w:after="0" w:line="276" w:lineRule="auto"/>
        <w:ind w:left="567"/>
        <w:jc w:val="both"/>
        <w:rPr>
          <w:rFonts w:ascii="Times New Roman" w:eastAsia="Times New Roman" w:hAnsi="Times New Roman" w:cs="Times New Roman"/>
          <w:sz w:val="20"/>
          <w:szCs w:val="20"/>
        </w:rPr>
      </w:pPr>
    </w:p>
    <w:p w14:paraId="6C8FD022" w14:textId="6A4E86D4" w:rsidR="000D2849" w:rsidRPr="003521AA" w:rsidRDefault="000D2849" w:rsidP="000D2849">
      <w:pPr>
        <w:numPr>
          <w:ilvl w:val="1"/>
          <w:numId w:val="24"/>
        </w:numPr>
        <w:pBdr>
          <w:top w:val="nil"/>
          <w:left w:val="nil"/>
          <w:bottom w:val="nil"/>
          <w:right w:val="nil"/>
          <w:between w:val="nil"/>
        </w:pBdr>
        <w:spacing w:after="0" w:line="276" w:lineRule="auto"/>
        <w:jc w:val="both"/>
        <w:rPr>
          <w:rFonts w:ascii="Times New Roman" w:eastAsia="Times New Roman" w:hAnsi="Times New Roman" w:cs="Times New Roman"/>
          <w:sz w:val="20"/>
          <w:szCs w:val="20"/>
        </w:rPr>
      </w:pPr>
      <w:r w:rsidRPr="003521AA">
        <w:rPr>
          <w:rFonts w:ascii="Times New Roman" w:eastAsia="Times New Roman" w:hAnsi="Times New Roman" w:cs="Times New Roman"/>
          <w:sz w:val="20"/>
          <w:szCs w:val="20"/>
        </w:rPr>
        <w:t>Osoba, której dane są przetwarzane, ma prawo wniesienia skargi do organu nadzorczego  Prezesa Urzędu Ochrony Danych Osobowych na adres Urząd Ochrony Danych Osobowych,  ul. Stawki 2, 00-193 Warszawa.</w:t>
      </w:r>
    </w:p>
    <w:p w14:paraId="61976E6C" w14:textId="77777777" w:rsidR="000D2849" w:rsidRPr="003521AA" w:rsidRDefault="000D2849" w:rsidP="000D2849">
      <w:pPr>
        <w:pBdr>
          <w:top w:val="nil"/>
          <w:left w:val="nil"/>
          <w:bottom w:val="nil"/>
          <w:right w:val="nil"/>
          <w:between w:val="nil"/>
        </w:pBdr>
        <w:spacing w:after="0" w:line="276" w:lineRule="auto"/>
        <w:ind w:left="502"/>
        <w:jc w:val="both"/>
        <w:rPr>
          <w:rFonts w:ascii="Times New Roman" w:eastAsia="Times New Roman" w:hAnsi="Times New Roman" w:cs="Times New Roman"/>
          <w:sz w:val="20"/>
          <w:szCs w:val="20"/>
        </w:rPr>
      </w:pPr>
    </w:p>
    <w:p w14:paraId="64308D94" w14:textId="6AA304DA" w:rsidR="000D2849" w:rsidRPr="003521AA" w:rsidRDefault="000D2849" w:rsidP="000D2849">
      <w:pPr>
        <w:numPr>
          <w:ilvl w:val="1"/>
          <w:numId w:val="24"/>
        </w:numPr>
        <w:pBdr>
          <w:top w:val="nil"/>
          <w:left w:val="nil"/>
          <w:bottom w:val="nil"/>
          <w:right w:val="nil"/>
          <w:between w:val="nil"/>
        </w:pBdr>
        <w:spacing w:after="0" w:line="276" w:lineRule="auto"/>
        <w:jc w:val="both"/>
        <w:rPr>
          <w:rFonts w:ascii="Times New Roman" w:eastAsia="Times New Roman" w:hAnsi="Times New Roman" w:cs="Times New Roman"/>
          <w:sz w:val="20"/>
          <w:szCs w:val="20"/>
        </w:rPr>
      </w:pPr>
      <w:r w:rsidRPr="003521AA">
        <w:rPr>
          <w:rFonts w:ascii="Times New Roman" w:eastAsia="Times New Roman" w:hAnsi="Times New Roman" w:cs="Times New Roman"/>
          <w:sz w:val="20"/>
          <w:szCs w:val="20"/>
        </w:rPr>
        <w:t xml:space="preserve">W przypadku zbierania danych niezbędnych do realizacji zadań nałożonych na GOPS podanie danych osobowych jest wymogiem ustawowym. Osoba, której dane dotyczą jest zobowiązana  do ich podania. Konsekwencją nie podania przez Panią/Pana danych osobowych wymaganych przez przepisy prawa jest brak możliwości udzielenia usługi transportowej i realizacji celu, o którym mowa w punkcie 3. W pozostałych przypadkach podanie danych jest dobrowolne, jednak ich nie podanie może skutkować ograniczeniem form komunikacji. </w:t>
      </w:r>
    </w:p>
    <w:p w14:paraId="7669902E" w14:textId="4ACD3D61" w:rsidR="008624E1" w:rsidRPr="003521AA" w:rsidRDefault="008624E1" w:rsidP="008624E1">
      <w:pPr>
        <w:pBdr>
          <w:top w:val="nil"/>
          <w:left w:val="nil"/>
          <w:bottom w:val="nil"/>
          <w:right w:val="nil"/>
          <w:between w:val="nil"/>
        </w:pBdr>
        <w:spacing w:after="0" w:line="276" w:lineRule="auto"/>
        <w:ind w:left="502"/>
        <w:jc w:val="both"/>
        <w:rPr>
          <w:rFonts w:ascii="Times New Roman" w:eastAsia="Times New Roman" w:hAnsi="Times New Roman" w:cs="Times New Roman"/>
          <w:sz w:val="20"/>
          <w:szCs w:val="20"/>
        </w:rPr>
      </w:pPr>
    </w:p>
    <w:p w14:paraId="3EB89811" w14:textId="72D9E5D5" w:rsidR="008624E1" w:rsidRPr="003521AA" w:rsidRDefault="008624E1" w:rsidP="008624E1">
      <w:pPr>
        <w:pBdr>
          <w:top w:val="nil"/>
          <w:left w:val="nil"/>
          <w:bottom w:val="nil"/>
          <w:right w:val="nil"/>
          <w:between w:val="nil"/>
        </w:pBdr>
        <w:spacing w:after="0" w:line="276" w:lineRule="auto"/>
        <w:ind w:left="502"/>
        <w:jc w:val="both"/>
        <w:rPr>
          <w:rFonts w:ascii="Times New Roman" w:eastAsia="Times New Roman" w:hAnsi="Times New Roman" w:cs="Times New Roman"/>
        </w:rPr>
      </w:pPr>
    </w:p>
    <w:p w14:paraId="2C532460" w14:textId="0CA7446E" w:rsidR="008624E1" w:rsidRPr="003521AA" w:rsidRDefault="008624E1" w:rsidP="008624E1">
      <w:pPr>
        <w:pBdr>
          <w:top w:val="nil"/>
          <w:left w:val="nil"/>
          <w:bottom w:val="nil"/>
          <w:right w:val="nil"/>
          <w:between w:val="nil"/>
        </w:pBdr>
        <w:spacing w:after="0" w:line="276" w:lineRule="auto"/>
        <w:ind w:left="502"/>
        <w:jc w:val="both"/>
        <w:rPr>
          <w:rFonts w:ascii="Times New Roman" w:eastAsia="Times New Roman" w:hAnsi="Times New Roman" w:cs="Times New Roman"/>
        </w:rPr>
      </w:pPr>
    </w:p>
    <w:p w14:paraId="07F8E35E" w14:textId="77777777" w:rsidR="008624E1" w:rsidRPr="003521AA" w:rsidRDefault="008624E1" w:rsidP="008624E1">
      <w:pPr>
        <w:pBdr>
          <w:top w:val="nil"/>
          <w:left w:val="nil"/>
          <w:bottom w:val="nil"/>
          <w:right w:val="nil"/>
          <w:between w:val="nil"/>
        </w:pBdr>
        <w:spacing w:after="0" w:line="276" w:lineRule="auto"/>
        <w:ind w:left="502"/>
        <w:jc w:val="both"/>
        <w:rPr>
          <w:rFonts w:ascii="Times New Roman" w:eastAsia="Times New Roman" w:hAnsi="Times New Roman" w:cs="Times New Roman"/>
        </w:rPr>
      </w:pPr>
    </w:p>
    <w:p w14:paraId="38232A66" w14:textId="77777777" w:rsidR="008624E1" w:rsidRPr="003521AA" w:rsidRDefault="008624E1" w:rsidP="008624E1">
      <w:pPr>
        <w:pStyle w:val="Akapitzlist"/>
        <w:spacing w:line="240" w:lineRule="auto"/>
        <w:ind w:left="3552" w:firstLine="696"/>
        <w:jc w:val="center"/>
        <w:rPr>
          <w:rFonts w:ascii="Times New Roman" w:eastAsia="Times New Roman" w:hAnsi="Times New Roman" w:cs="Times New Roman"/>
          <w:bCs/>
        </w:rPr>
      </w:pPr>
      <w:r w:rsidRPr="003521AA">
        <w:rPr>
          <w:rFonts w:ascii="Times New Roman" w:eastAsia="Times New Roman" w:hAnsi="Times New Roman" w:cs="Times New Roman"/>
          <w:bCs/>
        </w:rPr>
        <w:t>…………………………………………...</w:t>
      </w:r>
    </w:p>
    <w:p w14:paraId="6C59E6B8" w14:textId="0CB97C1F" w:rsidR="00B20B54" w:rsidRPr="003521AA" w:rsidRDefault="008624E1" w:rsidP="008624E1">
      <w:pPr>
        <w:pStyle w:val="Akapitzlist"/>
        <w:spacing w:line="240" w:lineRule="auto"/>
        <w:ind w:left="5676" w:firstLine="696"/>
        <w:rPr>
          <w:rFonts w:ascii="Times New Roman" w:eastAsia="Times New Roman" w:hAnsi="Times New Roman" w:cs="Times New Roman"/>
          <w:bCs/>
        </w:rPr>
      </w:pPr>
      <w:r w:rsidRPr="003521AA">
        <w:rPr>
          <w:rFonts w:ascii="Times New Roman" w:eastAsia="Times New Roman" w:hAnsi="Times New Roman" w:cs="Times New Roman"/>
          <w:bCs/>
        </w:rPr>
        <w:t>(data, podpis)</w:t>
      </w:r>
    </w:p>
    <w:sectPr w:rsidR="00B20B54" w:rsidRPr="003521AA" w:rsidSect="00FF7A7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9F17" w14:textId="77777777" w:rsidR="00345882" w:rsidRDefault="00345882" w:rsidP="00C4659B">
      <w:pPr>
        <w:spacing w:after="0" w:line="240" w:lineRule="auto"/>
      </w:pPr>
      <w:r>
        <w:separator/>
      </w:r>
    </w:p>
  </w:endnote>
  <w:endnote w:type="continuationSeparator" w:id="0">
    <w:p w14:paraId="30D51CF6" w14:textId="77777777" w:rsidR="00345882" w:rsidRDefault="00345882" w:rsidP="00C46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WenQuanYi Micro Hei">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B67EA" w14:textId="02DE5BEC" w:rsidR="008624E1" w:rsidRDefault="008624E1">
    <w:pPr>
      <w:pStyle w:val="Stopka"/>
    </w:pPr>
    <w:r>
      <w:rPr>
        <w:noProof/>
        <w:lang w:eastAsia="pl-PL"/>
      </w:rPr>
      <w:drawing>
        <wp:inline distT="0" distB="0" distL="0" distR="0" wp14:anchorId="27790D08" wp14:editId="69F5AA66">
          <wp:extent cx="1600200" cy="845256"/>
          <wp:effectExtent l="0" t="0" r="0" b="0"/>
          <wp:docPr id="3" name="Obraz 3" descr="logo Państwowego Funduszu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descr="logo Państwowego Funduszu Rehabilitacji Osób Niepe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903" cy="872566"/>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70D3" w14:textId="77777777" w:rsidR="00FF7A7C" w:rsidRDefault="00F45581">
    <w:pPr>
      <w:pStyle w:val="Stopka"/>
    </w:pPr>
    <w:r>
      <w:rPr>
        <w:noProof/>
        <w:lang w:eastAsia="pl-PL"/>
      </w:rPr>
      <w:drawing>
        <wp:inline distT="0" distB="0" distL="0" distR="0" wp14:anchorId="59820E42" wp14:editId="6D69D995">
          <wp:extent cx="1600200" cy="845256"/>
          <wp:effectExtent l="0" t="0" r="0" b="0"/>
          <wp:docPr id="47" name="Obraz 47" descr="logo Państwowego Funduszu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descr="logo Państwowego Funduszu Rehabilitacji Osób Niepe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903" cy="87256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42F4" w14:textId="77777777" w:rsidR="00644ADD" w:rsidRDefault="00644ADD">
    <w:pPr>
      <w:pStyle w:val="Stopka"/>
    </w:pPr>
    <w:r>
      <w:rPr>
        <w:noProof/>
        <w:lang w:eastAsia="pl-PL"/>
      </w:rPr>
      <w:drawing>
        <wp:anchor distT="0" distB="0" distL="114300" distR="114300" simplePos="0" relativeHeight="251661312" behindDoc="1" locked="0" layoutInCell="1" allowOverlap="1" wp14:anchorId="05F3A62B" wp14:editId="6F3A84A1">
          <wp:simplePos x="0" y="0"/>
          <wp:positionH relativeFrom="margin">
            <wp:posOffset>152400</wp:posOffset>
          </wp:positionH>
          <wp:positionV relativeFrom="paragraph">
            <wp:posOffset>-586105</wp:posOffset>
          </wp:positionV>
          <wp:extent cx="1706880" cy="902335"/>
          <wp:effectExtent l="0" t="0" r="762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90233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06AF2" w14:textId="77777777" w:rsidR="00345882" w:rsidRDefault="00345882" w:rsidP="00C4659B">
      <w:pPr>
        <w:spacing w:after="0" w:line="240" w:lineRule="auto"/>
      </w:pPr>
      <w:r>
        <w:separator/>
      </w:r>
    </w:p>
  </w:footnote>
  <w:footnote w:type="continuationSeparator" w:id="0">
    <w:p w14:paraId="3040574A" w14:textId="77777777" w:rsidR="00345882" w:rsidRDefault="00345882" w:rsidP="00C46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FC92" w14:textId="77777777" w:rsidR="008624E1" w:rsidRDefault="008624E1" w:rsidP="008624E1">
    <w:pPr>
      <w:pStyle w:val="Nagwek"/>
      <w:jc w:val="center"/>
      <w:rPr>
        <w:rFonts w:asciiTheme="minorHAnsi" w:hAnsiTheme="minorHAnsi" w:cstheme="minorHAnsi"/>
        <w:i/>
        <w:sz w:val="22"/>
        <w:szCs w:val="22"/>
      </w:rPr>
    </w:pPr>
    <w:r>
      <w:rPr>
        <w:noProof/>
        <w:lang w:eastAsia="pl-PL"/>
      </w:rPr>
      <w:drawing>
        <wp:inline distT="0" distB="0" distL="0" distR="0" wp14:anchorId="44FD4E6E" wp14:editId="44B6AFFF">
          <wp:extent cx="4912694" cy="771525"/>
          <wp:effectExtent l="0" t="0" r="2540" b="0"/>
          <wp:docPr id="2" name="Obraz 2" descr="logotypy funduszy europejskich&#10;&#10;logo Funduszu z napisem Fundusze Europejskie- Wiedza Edukacja Rozwój, Flaga UE - napis Unia Europejska,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logotypy funduszy europejskich&#10;&#10;logo Funduszu z napisem Fundusze Europejskie- Wiedza Edukacja Rozwój, Flaga UE - napis Unia Europejska, Europejski Fundusz Społecz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3451" cy="774785"/>
                  </a:xfrm>
                  <a:prstGeom prst="rect">
                    <a:avLst/>
                  </a:prstGeom>
                  <a:noFill/>
                  <a:ln>
                    <a:noFill/>
                  </a:ln>
                </pic:spPr>
              </pic:pic>
            </a:graphicData>
          </a:graphic>
        </wp:inline>
      </w:drawing>
    </w:r>
  </w:p>
  <w:p w14:paraId="26615211" w14:textId="2F8AA1E7" w:rsidR="008624E1" w:rsidRPr="008624E1" w:rsidRDefault="008624E1" w:rsidP="008624E1">
    <w:pPr>
      <w:pStyle w:val="Nagwek"/>
      <w:spacing w:before="0" w:after="0" w:line="240" w:lineRule="auto"/>
      <w:jc w:val="center"/>
      <w:rPr>
        <w:rFonts w:asciiTheme="minorHAnsi" w:hAnsiTheme="minorHAnsi" w:cstheme="minorHAnsi"/>
        <w:i/>
        <w:sz w:val="22"/>
        <w:szCs w:val="22"/>
      </w:rPr>
    </w:pPr>
    <w:r w:rsidRPr="00F45581">
      <w:rPr>
        <w:rFonts w:asciiTheme="minorHAnsi" w:hAnsiTheme="minorHAnsi" w:cstheme="minorHAnsi"/>
        <w:i/>
        <w:sz w:val="22"/>
        <w:szCs w:val="22"/>
      </w:rPr>
      <w:t xml:space="preserve">Usługi indywidualnego transportu </w:t>
    </w:r>
    <w:proofErr w:type="spellStart"/>
    <w:r w:rsidRPr="00F45581">
      <w:rPr>
        <w:rFonts w:asciiTheme="minorHAnsi" w:hAnsiTheme="minorHAnsi" w:cstheme="minorHAnsi"/>
        <w:i/>
        <w:sz w:val="22"/>
        <w:szCs w:val="22"/>
      </w:rPr>
      <w:t>door</w:t>
    </w:r>
    <w:proofErr w:type="spellEnd"/>
    <w:r w:rsidRPr="00F45581">
      <w:rPr>
        <w:rFonts w:asciiTheme="minorHAnsi" w:hAnsiTheme="minorHAnsi" w:cstheme="minorHAnsi"/>
        <w:i/>
        <w:sz w:val="22"/>
        <w:szCs w:val="22"/>
      </w:rPr>
      <w:t>-to-</w:t>
    </w:r>
    <w:proofErr w:type="spellStart"/>
    <w:r w:rsidRPr="00F45581">
      <w:rPr>
        <w:rFonts w:asciiTheme="minorHAnsi" w:hAnsiTheme="minorHAnsi" w:cstheme="minorHAnsi"/>
        <w:i/>
        <w:sz w:val="22"/>
        <w:szCs w:val="22"/>
      </w:rPr>
      <w:t>door</w:t>
    </w:r>
    <w:proofErr w:type="spellEnd"/>
    <w:r w:rsidRPr="00F45581">
      <w:rPr>
        <w:rFonts w:asciiTheme="minorHAnsi" w:hAnsiTheme="minorHAnsi" w:cstheme="minorHAnsi"/>
        <w:i/>
        <w:sz w:val="22"/>
        <w:szCs w:val="22"/>
      </w:rPr>
      <w:t xml:space="preserve"> oraz poprawa dostępności architektonicznej wielorodzinnych budynków mieszkalnych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730D" w14:textId="77777777" w:rsidR="00F45581" w:rsidRDefault="00F45581" w:rsidP="00F45581">
    <w:pPr>
      <w:pStyle w:val="Nagwek"/>
      <w:jc w:val="center"/>
      <w:rPr>
        <w:rFonts w:asciiTheme="minorHAnsi" w:hAnsiTheme="minorHAnsi" w:cstheme="minorHAnsi"/>
        <w:i/>
        <w:sz w:val="22"/>
        <w:szCs w:val="22"/>
      </w:rPr>
    </w:pPr>
    <w:r>
      <w:rPr>
        <w:noProof/>
        <w:lang w:eastAsia="pl-PL"/>
      </w:rPr>
      <w:drawing>
        <wp:inline distT="0" distB="0" distL="0" distR="0" wp14:anchorId="794AC189" wp14:editId="43EF9709">
          <wp:extent cx="4912694" cy="771525"/>
          <wp:effectExtent l="0" t="0" r="2540" b="0"/>
          <wp:docPr id="46" name="Obraz 46" descr="logotypy funduszy europejskich&#10;&#10;logo Funduszu z napisem Fundusze Europejskie- Wiedza Edukacja Rozwój, Flaga UE - napis Unia Europejska,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6" descr="logotypy funduszy europejskich&#10;&#10;logo Funduszu z napisem Fundusze Europejskie- Wiedza Edukacja Rozwój, Flaga UE - napis Unia Europejska, Europejski Fundusz Społecz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3451" cy="774785"/>
                  </a:xfrm>
                  <a:prstGeom prst="rect">
                    <a:avLst/>
                  </a:prstGeom>
                  <a:noFill/>
                  <a:ln>
                    <a:noFill/>
                  </a:ln>
                </pic:spPr>
              </pic:pic>
            </a:graphicData>
          </a:graphic>
        </wp:inline>
      </w:drawing>
    </w:r>
  </w:p>
  <w:p w14:paraId="54B888FF" w14:textId="77777777" w:rsidR="00FF7A7C" w:rsidRDefault="00FF7A7C" w:rsidP="00F45581">
    <w:pPr>
      <w:pStyle w:val="Nagwek"/>
      <w:spacing w:before="0" w:after="0" w:line="240" w:lineRule="auto"/>
      <w:jc w:val="center"/>
      <w:rPr>
        <w:rFonts w:asciiTheme="minorHAnsi" w:hAnsiTheme="minorHAnsi" w:cstheme="minorHAnsi"/>
        <w:i/>
        <w:sz w:val="22"/>
        <w:szCs w:val="22"/>
      </w:rPr>
    </w:pPr>
    <w:r w:rsidRPr="00F45581">
      <w:rPr>
        <w:rFonts w:asciiTheme="minorHAnsi" w:hAnsiTheme="minorHAnsi" w:cstheme="minorHAnsi"/>
        <w:i/>
        <w:sz w:val="22"/>
        <w:szCs w:val="22"/>
      </w:rPr>
      <w:t xml:space="preserve">Usługi indywidualnego transportu </w:t>
    </w:r>
    <w:proofErr w:type="spellStart"/>
    <w:r w:rsidRPr="00F45581">
      <w:rPr>
        <w:rFonts w:asciiTheme="minorHAnsi" w:hAnsiTheme="minorHAnsi" w:cstheme="minorHAnsi"/>
        <w:i/>
        <w:sz w:val="22"/>
        <w:szCs w:val="22"/>
      </w:rPr>
      <w:t>door</w:t>
    </w:r>
    <w:proofErr w:type="spellEnd"/>
    <w:r w:rsidRPr="00F45581">
      <w:rPr>
        <w:rFonts w:asciiTheme="minorHAnsi" w:hAnsiTheme="minorHAnsi" w:cstheme="minorHAnsi"/>
        <w:i/>
        <w:sz w:val="22"/>
        <w:szCs w:val="22"/>
      </w:rPr>
      <w:t>-to-</w:t>
    </w:r>
    <w:proofErr w:type="spellStart"/>
    <w:r w:rsidRPr="00F45581">
      <w:rPr>
        <w:rFonts w:asciiTheme="minorHAnsi" w:hAnsiTheme="minorHAnsi" w:cstheme="minorHAnsi"/>
        <w:i/>
        <w:sz w:val="22"/>
        <w:szCs w:val="22"/>
      </w:rPr>
      <w:t>door</w:t>
    </w:r>
    <w:proofErr w:type="spellEnd"/>
    <w:r w:rsidRPr="00F45581">
      <w:rPr>
        <w:rFonts w:asciiTheme="minorHAnsi" w:hAnsiTheme="minorHAnsi" w:cstheme="minorHAnsi"/>
        <w:i/>
        <w:sz w:val="22"/>
        <w:szCs w:val="22"/>
      </w:rPr>
      <w:t xml:space="preserve"> oraz poprawa dostępności architektonicznej wielorodzinnych budynków mieszkalnych</w:t>
    </w:r>
  </w:p>
  <w:p w14:paraId="466C7F38" w14:textId="77777777" w:rsidR="00F45581" w:rsidRPr="00F45581" w:rsidRDefault="00F45581" w:rsidP="00F45581">
    <w:pPr>
      <w:pStyle w:val="Tekstpodstawowy"/>
      <w:pBdr>
        <w:top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7782" w14:textId="77777777" w:rsidR="00C4659B" w:rsidRPr="00184153" w:rsidRDefault="00C4659B" w:rsidP="00C4659B">
    <w:pPr>
      <w:pStyle w:val="Nagwek"/>
    </w:pPr>
    <w:r w:rsidRPr="00184153">
      <w:rPr>
        <w:noProof/>
        <w:lang w:eastAsia="pl-PL"/>
      </w:rPr>
      <w:drawing>
        <wp:anchor distT="0" distB="0" distL="114300" distR="114300" simplePos="0" relativeHeight="251659264" behindDoc="1" locked="0" layoutInCell="1" allowOverlap="1" wp14:anchorId="10CD20A5" wp14:editId="286A02A1">
          <wp:simplePos x="0" y="0"/>
          <wp:positionH relativeFrom="column">
            <wp:posOffset>-4445</wp:posOffset>
          </wp:positionH>
          <wp:positionV relativeFrom="paragraph">
            <wp:posOffset>217170</wp:posOffset>
          </wp:positionV>
          <wp:extent cx="5756910" cy="731520"/>
          <wp:effectExtent l="0" t="0" r="0" b="0"/>
          <wp:wrapNone/>
          <wp:docPr id="9" name="Obraz 9" descr="Logotypy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1520"/>
                  </a:xfrm>
                  <a:prstGeom prst="rect">
                    <a:avLst/>
                  </a:prstGeom>
                  <a:noFill/>
                  <a:ln>
                    <a:noFill/>
                  </a:ln>
                </pic:spPr>
              </pic:pic>
            </a:graphicData>
          </a:graphic>
        </wp:anchor>
      </w:drawing>
    </w:r>
  </w:p>
  <w:p w14:paraId="09209B89" w14:textId="77777777" w:rsidR="00C4659B" w:rsidRPr="00B97F87" w:rsidRDefault="00C4659B" w:rsidP="00C4659B">
    <w:pPr>
      <w:pStyle w:val="Nagwek"/>
      <w:pBdr>
        <w:bottom w:val="single" w:sz="6" w:space="1" w:color="auto"/>
      </w:pBdr>
      <w:rPr>
        <w:i/>
        <w:sz w:val="20"/>
        <w:szCs w:val="20"/>
      </w:rPr>
    </w:pPr>
  </w:p>
  <w:p w14:paraId="42FB7A10" w14:textId="77777777" w:rsidR="00C4659B" w:rsidRPr="00C4659B" w:rsidRDefault="00C4659B" w:rsidP="00C4659B">
    <w:pPr>
      <w:pStyle w:val="Nagwek"/>
      <w:pBdr>
        <w:bottom w:val="single" w:sz="6" w:space="1" w:color="auto"/>
      </w:pBdr>
      <w:jc w:val="center"/>
      <w:rPr>
        <w:rFonts w:asciiTheme="minorHAnsi" w:hAnsiTheme="minorHAnsi" w:cstheme="minorHAnsi"/>
        <w:i/>
        <w:sz w:val="22"/>
        <w:szCs w:val="22"/>
      </w:rPr>
    </w:pPr>
    <w:bookmarkStart w:id="1" w:name="_Hlk31112767"/>
    <w:r w:rsidRPr="00C4659B">
      <w:rPr>
        <w:rFonts w:asciiTheme="minorHAnsi" w:hAnsiTheme="minorHAnsi" w:cstheme="minorHAnsi"/>
        <w:i/>
        <w:sz w:val="22"/>
        <w:szCs w:val="22"/>
      </w:rPr>
      <w:t xml:space="preserve">Usługi indywidualnego transportu </w:t>
    </w:r>
    <w:proofErr w:type="spellStart"/>
    <w:r w:rsidRPr="00C4659B">
      <w:rPr>
        <w:rFonts w:asciiTheme="minorHAnsi" w:hAnsiTheme="minorHAnsi" w:cstheme="minorHAnsi"/>
        <w:i/>
        <w:sz w:val="22"/>
        <w:szCs w:val="22"/>
      </w:rPr>
      <w:t>door</w:t>
    </w:r>
    <w:proofErr w:type="spellEnd"/>
    <w:r w:rsidRPr="00C4659B">
      <w:rPr>
        <w:rFonts w:asciiTheme="minorHAnsi" w:hAnsiTheme="minorHAnsi" w:cstheme="minorHAnsi"/>
        <w:i/>
        <w:sz w:val="22"/>
        <w:szCs w:val="22"/>
      </w:rPr>
      <w:t>-to-</w:t>
    </w:r>
    <w:proofErr w:type="spellStart"/>
    <w:r w:rsidRPr="00C4659B">
      <w:rPr>
        <w:rFonts w:asciiTheme="minorHAnsi" w:hAnsiTheme="minorHAnsi" w:cstheme="minorHAnsi"/>
        <w:i/>
        <w:sz w:val="22"/>
        <w:szCs w:val="22"/>
      </w:rPr>
      <w:t>door</w:t>
    </w:r>
    <w:proofErr w:type="spellEnd"/>
    <w:r w:rsidRPr="00C4659B">
      <w:rPr>
        <w:rFonts w:asciiTheme="minorHAnsi" w:hAnsiTheme="minorHAnsi" w:cstheme="minorHAnsi"/>
        <w:i/>
        <w:sz w:val="22"/>
        <w:szCs w:val="22"/>
      </w:rPr>
      <w:t xml:space="preserve"> oraz poprawa dostępności architektonicznej wielorodzinnych budynków mieszkalnych</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C582B31C"/>
    <w:name w:val="WWNum2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920143"/>
    <w:multiLevelType w:val="multilevel"/>
    <w:tmpl w:val="2A44B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50B82"/>
    <w:multiLevelType w:val="multilevel"/>
    <w:tmpl w:val="6910F296"/>
    <w:lvl w:ilvl="0">
      <w:start w:val="1"/>
      <w:numFmt w:val="decimal"/>
      <w:lvlText w:val="%1."/>
      <w:lvlJc w:val="left"/>
      <w:pPr>
        <w:ind w:left="720" w:firstLine="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 w15:restartNumberingAfterBreak="0">
    <w:nsid w:val="0E895FF4"/>
    <w:multiLevelType w:val="hybridMultilevel"/>
    <w:tmpl w:val="F272B0CA"/>
    <w:lvl w:ilvl="0" w:tplc="27A433DC">
      <w:start w:val="1"/>
      <w:numFmt w:val="decimal"/>
      <w:lvlText w:val="%1."/>
      <w:lvlJc w:val="left"/>
      <w:pPr>
        <w:ind w:left="720" w:hanging="360"/>
      </w:pPr>
      <w:rPr>
        <w:rFonts w:ascii="Calibri Light" w:hAnsi="Calibri Light" w:cs="Calibri Light"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4F4A39"/>
    <w:multiLevelType w:val="multilevel"/>
    <w:tmpl w:val="7B224A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9B3ECC"/>
    <w:multiLevelType w:val="hybridMultilevel"/>
    <w:tmpl w:val="1D383958"/>
    <w:lvl w:ilvl="0" w:tplc="92928FCC">
      <w:start w:val="1"/>
      <w:numFmt w:val="decimal"/>
      <w:lvlText w:val="%1."/>
      <w:lvlJc w:val="left"/>
      <w:pPr>
        <w:ind w:left="374" w:hanging="36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7" w15:restartNumberingAfterBreak="0">
    <w:nsid w:val="12BA2C3B"/>
    <w:multiLevelType w:val="hybridMultilevel"/>
    <w:tmpl w:val="31FE253A"/>
    <w:lvl w:ilvl="0" w:tplc="E5D22D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9103BB"/>
    <w:multiLevelType w:val="hybridMultilevel"/>
    <w:tmpl w:val="33B29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7D698F"/>
    <w:multiLevelType w:val="hybridMultilevel"/>
    <w:tmpl w:val="2D00DE84"/>
    <w:lvl w:ilvl="0" w:tplc="0AEEA3A4">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0D73AE"/>
    <w:multiLevelType w:val="hybridMultilevel"/>
    <w:tmpl w:val="2E32C082"/>
    <w:lvl w:ilvl="0" w:tplc="F5D80F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FF79A8"/>
    <w:multiLevelType w:val="multilevel"/>
    <w:tmpl w:val="0DFE3A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C24988"/>
    <w:multiLevelType w:val="hybridMultilevel"/>
    <w:tmpl w:val="D9F88F72"/>
    <w:lvl w:ilvl="0" w:tplc="935CBD5A">
      <w:start w:val="1"/>
      <w:numFmt w:val="decimal"/>
      <w:lvlText w:val="%1."/>
      <w:lvlJc w:val="left"/>
      <w:pPr>
        <w:ind w:left="720" w:hanging="360"/>
      </w:pPr>
      <w:rPr>
        <w:rFonts w:ascii="Calibri Light" w:hAnsi="Calibri Light" w:cs="Calibri Light" w:hint="default"/>
        <w:b w:val="0"/>
        <w:i w:val="0"/>
        <w:strike w:val="0"/>
        <w:d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921627"/>
    <w:multiLevelType w:val="multilevel"/>
    <w:tmpl w:val="23D03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D917B0"/>
    <w:multiLevelType w:val="hybridMultilevel"/>
    <w:tmpl w:val="51C2DD6A"/>
    <w:lvl w:ilvl="0" w:tplc="32C8A4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4A104A6"/>
    <w:multiLevelType w:val="hybridMultilevel"/>
    <w:tmpl w:val="EFDEA9AA"/>
    <w:lvl w:ilvl="0" w:tplc="F5D80FD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5B552771"/>
    <w:multiLevelType w:val="multilevel"/>
    <w:tmpl w:val="84B8E956"/>
    <w:lvl w:ilvl="0">
      <w:start w:val="1"/>
      <w:numFmt w:val="decimal"/>
      <w:lvlText w:val="%1."/>
      <w:lvlJc w:val="left"/>
      <w:pPr>
        <w:ind w:left="720" w:firstLine="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17" w15:restartNumberingAfterBreak="0">
    <w:nsid w:val="630E6B8D"/>
    <w:multiLevelType w:val="multilevel"/>
    <w:tmpl w:val="8B84C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B85669"/>
    <w:multiLevelType w:val="multilevel"/>
    <w:tmpl w:val="61DEF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D96397"/>
    <w:multiLevelType w:val="multilevel"/>
    <w:tmpl w:val="D44E30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B5B4C15"/>
    <w:multiLevelType w:val="multilevel"/>
    <w:tmpl w:val="038A3C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C0D73A9"/>
    <w:multiLevelType w:val="multilevel"/>
    <w:tmpl w:val="F2F4F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8F24A0"/>
    <w:multiLevelType w:val="multilevel"/>
    <w:tmpl w:val="FB6E2F9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502"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FF1D75"/>
    <w:multiLevelType w:val="multilevel"/>
    <w:tmpl w:val="889673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A13B61"/>
    <w:multiLevelType w:val="multilevel"/>
    <w:tmpl w:val="4CF60B1E"/>
    <w:lvl w:ilvl="0">
      <w:start w:val="1"/>
      <w:numFmt w:val="decimal"/>
      <w:lvlText w:val="%1."/>
      <w:lvlJc w:val="left"/>
      <w:pPr>
        <w:ind w:left="720" w:firstLine="0"/>
      </w:p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num w:numId="1">
    <w:abstractNumId w:val="16"/>
  </w:num>
  <w:num w:numId="2">
    <w:abstractNumId w:val="3"/>
  </w:num>
  <w:num w:numId="3">
    <w:abstractNumId w:val="24"/>
  </w:num>
  <w:num w:numId="4">
    <w:abstractNumId w:val="17"/>
  </w:num>
  <w:num w:numId="5">
    <w:abstractNumId w:val="18"/>
  </w:num>
  <w:num w:numId="6">
    <w:abstractNumId w:val="5"/>
  </w:num>
  <w:num w:numId="7">
    <w:abstractNumId w:val="13"/>
  </w:num>
  <w:num w:numId="8">
    <w:abstractNumId w:val="19"/>
  </w:num>
  <w:num w:numId="9">
    <w:abstractNumId w:val="20"/>
  </w:num>
  <w:num w:numId="10">
    <w:abstractNumId w:val="9"/>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6"/>
  </w:num>
  <w:num w:numId="16">
    <w:abstractNumId w:val="23"/>
  </w:num>
  <w:num w:numId="17">
    <w:abstractNumId w:val="21"/>
  </w:num>
  <w:num w:numId="18">
    <w:abstractNumId w:val="2"/>
  </w:num>
  <w:num w:numId="19">
    <w:abstractNumId w:val="0"/>
  </w:num>
  <w:num w:numId="20">
    <w:abstractNumId w:val="1"/>
  </w:num>
  <w:num w:numId="21">
    <w:abstractNumId w:val="8"/>
  </w:num>
  <w:num w:numId="22">
    <w:abstractNumId w:val="14"/>
  </w:num>
  <w:num w:numId="23">
    <w:abstractNumId w:val="15"/>
  </w:num>
  <w:num w:numId="24">
    <w:abstractNumId w:val="22"/>
  </w:num>
  <w:num w:numId="25">
    <w:abstractNumId w:val="1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12"/>
    <w:rsid w:val="00062396"/>
    <w:rsid w:val="000B5948"/>
    <w:rsid w:val="000B6F84"/>
    <w:rsid w:val="000D2849"/>
    <w:rsid w:val="001806EE"/>
    <w:rsid w:val="00280B85"/>
    <w:rsid w:val="00316339"/>
    <w:rsid w:val="00345882"/>
    <w:rsid w:val="003521AA"/>
    <w:rsid w:val="003A2AB1"/>
    <w:rsid w:val="003B3D13"/>
    <w:rsid w:val="003C4094"/>
    <w:rsid w:val="003E5C65"/>
    <w:rsid w:val="00442108"/>
    <w:rsid w:val="00463A87"/>
    <w:rsid w:val="004E31D4"/>
    <w:rsid w:val="00535995"/>
    <w:rsid w:val="00547680"/>
    <w:rsid w:val="005509D3"/>
    <w:rsid w:val="005E356A"/>
    <w:rsid w:val="005F0441"/>
    <w:rsid w:val="00616DD6"/>
    <w:rsid w:val="00644ADD"/>
    <w:rsid w:val="00670A89"/>
    <w:rsid w:val="00694DBE"/>
    <w:rsid w:val="006A384B"/>
    <w:rsid w:val="00746A93"/>
    <w:rsid w:val="00796ED2"/>
    <w:rsid w:val="007E17AE"/>
    <w:rsid w:val="00851A07"/>
    <w:rsid w:val="008624E1"/>
    <w:rsid w:val="008A0C12"/>
    <w:rsid w:val="00901B1B"/>
    <w:rsid w:val="00915A3A"/>
    <w:rsid w:val="00953E96"/>
    <w:rsid w:val="00AF7517"/>
    <w:rsid w:val="00B20B54"/>
    <w:rsid w:val="00B521D7"/>
    <w:rsid w:val="00BC1A60"/>
    <w:rsid w:val="00C4659B"/>
    <w:rsid w:val="00CA6F2D"/>
    <w:rsid w:val="00E367C3"/>
    <w:rsid w:val="00EB61BF"/>
    <w:rsid w:val="00EB67A9"/>
    <w:rsid w:val="00EE3F62"/>
    <w:rsid w:val="00F038A6"/>
    <w:rsid w:val="00F14FD6"/>
    <w:rsid w:val="00F369D1"/>
    <w:rsid w:val="00F45581"/>
    <w:rsid w:val="00F61FDC"/>
    <w:rsid w:val="00FF7A7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62AEA"/>
  <w15:docId w15:val="{6286DE56-2656-43BE-8F2F-EA36EAF2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7A7C"/>
    <w:pPr>
      <w:spacing w:after="160" w:line="259" w:lineRule="auto"/>
    </w:pPr>
  </w:style>
  <w:style w:type="paragraph" w:styleId="Nagwek1">
    <w:name w:val="heading 1"/>
    <w:link w:val="Nagwek1Znak"/>
    <w:uiPriority w:val="99"/>
    <w:qFormat/>
    <w:rsid w:val="00092F6A"/>
    <w:pPr>
      <w:widowControl w:val="0"/>
      <w:outlineLvl w:val="0"/>
    </w:pPr>
    <w:rPr>
      <w:rFonts w:ascii="Calibri" w:eastAsia="Calibri"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092F6A"/>
    <w:rPr>
      <w:rFonts w:ascii="Arial" w:hAnsi="Arial" w:cs="Arial"/>
      <w:sz w:val="24"/>
      <w:szCs w:val="24"/>
    </w:rPr>
  </w:style>
  <w:style w:type="character" w:customStyle="1" w:styleId="TekstpodstawowyZnak">
    <w:name w:val="Tekst podstawowy Znak"/>
    <w:basedOn w:val="Domylnaczcionkaakapitu"/>
    <w:link w:val="Tekstpodstawowy"/>
    <w:uiPriority w:val="99"/>
    <w:qFormat/>
    <w:rsid w:val="00092F6A"/>
    <w:rPr>
      <w:rFonts w:ascii="Arial" w:hAnsi="Arial" w:cs="Arial"/>
      <w:sz w:val="24"/>
      <w:szCs w:val="24"/>
    </w:rPr>
  </w:style>
  <w:style w:type="character" w:customStyle="1" w:styleId="h1">
    <w:name w:val="h1"/>
    <w:qFormat/>
  </w:style>
  <w:style w:type="character" w:customStyle="1" w:styleId="WW8Num2z0">
    <w:name w:val="WW8Num2z0"/>
    <w:qFormat/>
    <w:rPr>
      <w:rFonts w:ascii="Calibri" w:eastAsia="Times New Roman" w:hAnsi="Calibri" w:cs="Times New Roman"/>
      <w:sz w:val="24"/>
      <w:lang w:bidi="he-IL"/>
    </w:rPr>
  </w:style>
  <w:style w:type="character" w:customStyle="1" w:styleId="Znakinumeracji">
    <w:name w:val="Znaki numeracji"/>
    <w:qFormat/>
  </w:style>
  <w:style w:type="character" w:customStyle="1" w:styleId="WW8Num5z0">
    <w:name w:val="WW8Num5z0"/>
    <w:qFormat/>
    <w:rPr>
      <w:rFonts w:ascii="Cambria" w:hAnsi="Cambria" w:cs="Times New Roman"/>
      <w:lang w:bidi="he-IL"/>
    </w:rPr>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Arial"/>
      <w:sz w:val="28"/>
      <w:szCs w:val="28"/>
    </w:rPr>
  </w:style>
  <w:style w:type="paragraph" w:styleId="Tekstpodstawowy">
    <w:name w:val="Body Text"/>
    <w:basedOn w:val="Default"/>
    <w:next w:val="Default"/>
    <w:link w:val="TekstpodstawowyZnak"/>
    <w:uiPriority w:val="99"/>
    <w:rsid w:val="00092F6A"/>
    <w:rPr>
      <w:color w:val="00000A"/>
    </w:rPr>
  </w:style>
  <w:style w:type="paragraph" w:styleId="Lista">
    <w:name w:val="List"/>
    <w:basedOn w:val="Tekstpodstawowy"/>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Default">
    <w:name w:val="Default"/>
    <w:qFormat/>
    <w:rsid w:val="00092F6A"/>
    <w:rPr>
      <w:rFonts w:ascii="Arial" w:eastAsia="Calibri" w:hAnsi="Arial" w:cs="Arial"/>
      <w:color w:val="000000"/>
      <w:sz w:val="24"/>
      <w:szCs w:val="24"/>
    </w:rPr>
  </w:style>
  <w:style w:type="paragraph" w:styleId="Akapitzlist">
    <w:name w:val="List Paragraph"/>
    <w:aliases w:val="Akapit z listą 1,maz_wyliczenie,opis dzialania,K-P_odwolanie,A_wyliczenie,Akapit z listą5"/>
    <w:basedOn w:val="Normalny"/>
    <w:link w:val="AkapitzlistZnak"/>
    <w:uiPriority w:val="34"/>
    <w:qFormat/>
    <w:rsid w:val="00092F6A"/>
    <w:pPr>
      <w:ind w:left="720"/>
      <w:contextualSpacing/>
    </w:pPr>
  </w:style>
  <w:style w:type="paragraph" w:styleId="Stopka">
    <w:name w:val="footer"/>
    <w:basedOn w:val="Normalny"/>
    <w:link w:val="StopkaZnak"/>
    <w:uiPriority w:val="99"/>
    <w:pPr>
      <w:tabs>
        <w:tab w:val="center" w:pos="4818"/>
        <w:tab w:val="right" w:pos="9637"/>
      </w:tabs>
    </w:pPr>
  </w:style>
  <w:style w:type="paragraph" w:customStyle="1" w:styleId="Styl">
    <w:name w:val="Styl"/>
    <w:qFormat/>
    <w:pPr>
      <w:widowControl w:val="0"/>
      <w:suppressAutoHyphens/>
      <w:autoSpaceDE w:val="0"/>
    </w:pPr>
    <w:rPr>
      <w:rFonts w:ascii="Arial" w:eastAsia="Times New Roman" w:hAnsi="Arial" w:cs="Arial"/>
      <w:sz w:val="24"/>
      <w:szCs w:val="24"/>
      <w:lang w:eastAsia="zh-CN"/>
    </w:rPr>
  </w:style>
  <w:style w:type="numbering" w:customStyle="1" w:styleId="WW8Num2">
    <w:name w:val="WW8Num2"/>
    <w:qFormat/>
  </w:style>
  <w:style w:type="numbering" w:customStyle="1" w:styleId="WW8Num5">
    <w:name w:val="WW8Num5"/>
    <w:qFormat/>
  </w:style>
  <w:style w:type="paragraph" w:styleId="Tekstdymka">
    <w:name w:val="Balloon Text"/>
    <w:basedOn w:val="Normalny"/>
    <w:link w:val="TekstdymkaZnak"/>
    <w:uiPriority w:val="99"/>
    <w:semiHidden/>
    <w:unhideWhenUsed/>
    <w:rsid w:val="001806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06EE"/>
    <w:rPr>
      <w:rFonts w:ascii="Tahoma" w:hAnsi="Tahoma" w:cs="Tahoma"/>
      <w:sz w:val="16"/>
      <w:szCs w:val="16"/>
    </w:rPr>
  </w:style>
  <w:style w:type="character" w:customStyle="1" w:styleId="NagwekZnak">
    <w:name w:val="Nagłówek Znak"/>
    <w:basedOn w:val="Domylnaczcionkaakapitu"/>
    <w:link w:val="Nagwek"/>
    <w:uiPriority w:val="99"/>
    <w:rsid w:val="00C4659B"/>
    <w:rPr>
      <w:rFonts w:ascii="Liberation Sans" w:eastAsia="Microsoft YaHei" w:hAnsi="Liberation Sans" w:cs="Arial"/>
      <w:sz w:val="28"/>
      <w:szCs w:val="28"/>
    </w:rPr>
  </w:style>
  <w:style w:type="character" w:customStyle="1" w:styleId="StopkaZnak">
    <w:name w:val="Stopka Znak"/>
    <w:basedOn w:val="Domylnaczcionkaakapitu"/>
    <w:link w:val="Stopka"/>
    <w:uiPriority w:val="99"/>
    <w:rsid w:val="00C4659B"/>
  </w:style>
  <w:style w:type="character" w:customStyle="1" w:styleId="AkapitzlistZnak">
    <w:name w:val="Akapit z listą Znak"/>
    <w:aliases w:val="Akapit z listą 1 Znak,maz_wyliczenie Znak,opis dzialania Znak,K-P_odwolanie Znak,A_wyliczenie Znak,Akapit z listą5 Znak"/>
    <w:link w:val="Akapitzlist"/>
    <w:uiPriority w:val="34"/>
    <w:qFormat/>
    <w:locked/>
    <w:rsid w:val="00C4659B"/>
  </w:style>
  <w:style w:type="paragraph" w:styleId="NormalnyWeb">
    <w:name w:val="Normal (Web)"/>
    <w:basedOn w:val="Normalny"/>
    <w:uiPriority w:val="99"/>
    <w:unhideWhenUsed/>
    <w:rsid w:val="00694DBE"/>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F7A7C"/>
    <w:rPr>
      <w:color w:val="0000FF" w:themeColor="hyperlink"/>
      <w:u w:val="single"/>
    </w:rPr>
  </w:style>
  <w:style w:type="character" w:customStyle="1" w:styleId="Heading1">
    <w:name w:val="Heading #1_"/>
    <w:rsid w:val="00FF7A7C"/>
    <w:rPr>
      <w:rFonts w:ascii="Times New Roman" w:hAnsi="Times New Roman" w:cs="Times New Roman"/>
      <w:b/>
      <w:bCs/>
      <w:sz w:val="23"/>
      <w:szCs w:val="23"/>
    </w:rPr>
  </w:style>
  <w:style w:type="paragraph" w:customStyle="1" w:styleId="Akapitzlist1">
    <w:name w:val="Akapit z listą1"/>
    <w:basedOn w:val="Normalny"/>
    <w:rsid w:val="00FF7A7C"/>
    <w:pPr>
      <w:suppressAutoHyphens/>
      <w:spacing w:line="256" w:lineRule="auto"/>
      <w:ind w:left="720"/>
    </w:pPr>
    <w:rPr>
      <w:rFonts w:ascii="Calibri" w:eastAsia="WenQuanYi Micro Hei" w:hAnsi="Calibri" w:cs="Calibri"/>
      <w:lang w:eastAsia="ar-SA"/>
    </w:rPr>
  </w:style>
  <w:style w:type="character" w:styleId="Nierozpoznanawzmianka">
    <w:name w:val="Unresolved Mention"/>
    <w:basedOn w:val="Domylnaczcionkaakapitu"/>
    <w:uiPriority w:val="99"/>
    <w:semiHidden/>
    <w:unhideWhenUsed/>
    <w:rsid w:val="00B20B54"/>
    <w:rPr>
      <w:color w:val="605E5C"/>
      <w:shd w:val="clear" w:color="auto" w:fill="E1DFDD"/>
    </w:rPr>
  </w:style>
  <w:style w:type="character" w:styleId="Pogrubienie">
    <w:name w:val="Strong"/>
    <w:basedOn w:val="Domylnaczcionkaakapitu"/>
    <w:uiPriority w:val="22"/>
    <w:qFormat/>
    <w:rsid w:val="005E3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83980">
      <w:bodyDiv w:val="1"/>
      <w:marLeft w:val="0"/>
      <w:marRight w:val="0"/>
      <w:marTop w:val="0"/>
      <w:marBottom w:val="0"/>
      <w:divBdr>
        <w:top w:val="none" w:sz="0" w:space="0" w:color="auto"/>
        <w:left w:val="none" w:sz="0" w:space="0" w:color="auto"/>
        <w:bottom w:val="none" w:sz="0" w:space="0" w:color="auto"/>
        <w:right w:val="none" w:sz="0" w:space="0" w:color="auto"/>
      </w:divBdr>
    </w:div>
    <w:div w:id="1515849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gops.mogilany.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E936A-9128-4658-AB7E-81C27551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Pages>
  <Words>854</Words>
  <Characters>5126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Mróz</dc:creator>
  <cp:lastModifiedBy>GOPS Mogilany</cp:lastModifiedBy>
  <cp:revision>8</cp:revision>
  <cp:lastPrinted>2021-08-18T08:04:00Z</cp:lastPrinted>
  <dcterms:created xsi:type="dcterms:W3CDTF">2021-08-17T11:51:00Z</dcterms:created>
  <dcterms:modified xsi:type="dcterms:W3CDTF">2021-08-30T05:05:00Z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