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56666" w14:textId="77777777" w:rsidR="00AF4C71" w:rsidRDefault="00AF4C71" w:rsidP="00AF4C71"/>
    <w:p w14:paraId="25661EEA" w14:textId="77777777" w:rsidR="00AF4C71" w:rsidRDefault="00EE62A3" w:rsidP="00AF4C71">
      <w:r>
        <w:t>SEG.152.2</w:t>
      </w:r>
      <w:r w:rsidR="00AF4C71">
        <w:t>.2022                                                                            Mogiolany,</w:t>
      </w:r>
      <w:r>
        <w:t xml:space="preserve">11 lipca </w:t>
      </w:r>
      <w:r w:rsidR="00AF4C71">
        <w:t xml:space="preserve"> 2022r.</w:t>
      </w:r>
    </w:p>
    <w:p w14:paraId="59BCB1E6" w14:textId="77777777" w:rsidR="00AF4C71" w:rsidRDefault="00AF4C71" w:rsidP="00AF4C71">
      <w:pPr>
        <w:rPr>
          <w:b/>
        </w:rPr>
      </w:pPr>
      <w:r>
        <w:t xml:space="preserve">                                                                                                   </w:t>
      </w:r>
    </w:p>
    <w:p w14:paraId="3701BBEB" w14:textId="77777777" w:rsidR="00EE62A3" w:rsidRDefault="00AF4C71" w:rsidP="00AF4C71">
      <w:pPr>
        <w:rPr>
          <w:b/>
        </w:rPr>
      </w:pPr>
      <w:r>
        <w:rPr>
          <w:b/>
        </w:rPr>
        <w:t xml:space="preserve">                                                                                                    </w:t>
      </w:r>
      <w:r w:rsidRPr="004D3EA2">
        <w:rPr>
          <w:b/>
        </w:rPr>
        <w:t xml:space="preserve"> </w:t>
      </w:r>
    </w:p>
    <w:p w14:paraId="5892E768" w14:textId="5EBD766F" w:rsidR="00EE62A3" w:rsidRPr="007E0E50" w:rsidRDefault="00EE62A3" w:rsidP="007E0E50">
      <w:r w:rsidRPr="007E0E50">
        <w:t xml:space="preserve">                                                                                                    </w:t>
      </w:r>
      <w:r w:rsidR="00B26CA1" w:rsidRPr="007E0E50">
        <w:rPr>
          <w:highlight w:val="black"/>
        </w:rPr>
        <w:t>……………</w:t>
      </w:r>
      <w:r w:rsidR="007E0E50">
        <w:rPr>
          <w:highlight w:val="black"/>
        </w:rPr>
        <w:t xml:space="preserve">           </w:t>
      </w:r>
      <w:r w:rsidR="00B26CA1" w:rsidRPr="007E0E50">
        <w:rPr>
          <w:highlight w:val="black"/>
        </w:rPr>
        <w:t>……….…</w:t>
      </w:r>
    </w:p>
    <w:p w14:paraId="16C47419" w14:textId="0C610BDC" w:rsidR="00AF4C71" w:rsidRPr="007E0E50" w:rsidRDefault="00EE62A3" w:rsidP="007E0E50">
      <w:r>
        <w:t xml:space="preserve">                                                                                                    </w:t>
      </w:r>
      <w:r w:rsidR="007E0E50" w:rsidRPr="007E0E50">
        <w:rPr>
          <w:highlight w:val="black"/>
        </w:rPr>
        <w:t>………………</w:t>
      </w:r>
      <w:r w:rsidR="007E0E50">
        <w:rPr>
          <w:highlight w:val="black"/>
        </w:rPr>
        <w:t xml:space="preserve">           </w:t>
      </w:r>
      <w:r w:rsidR="007E0E50" w:rsidRPr="007E0E50">
        <w:rPr>
          <w:highlight w:val="black"/>
        </w:rPr>
        <w:t>…….…</w:t>
      </w:r>
    </w:p>
    <w:p w14:paraId="10164CF8" w14:textId="5E876EDD" w:rsidR="00AF4C71" w:rsidRPr="004D3EA2" w:rsidRDefault="00AF4C71" w:rsidP="00AF4C71">
      <w:pPr>
        <w:rPr>
          <w:b/>
        </w:rPr>
      </w:pPr>
      <w:r w:rsidRPr="004D3EA2">
        <w:rPr>
          <w:b/>
        </w:rPr>
        <w:t xml:space="preserve">                                                                                                  </w:t>
      </w:r>
      <w:r w:rsidR="00EE62A3">
        <w:rPr>
          <w:b/>
        </w:rPr>
        <w:t xml:space="preserve">  </w:t>
      </w:r>
      <w:r w:rsidR="007E0E50" w:rsidRPr="007E0E50">
        <w:rPr>
          <w:highlight w:val="black"/>
        </w:rPr>
        <w:t>………………</w:t>
      </w:r>
      <w:r w:rsidR="007E0E50">
        <w:rPr>
          <w:highlight w:val="black"/>
        </w:rPr>
        <w:t xml:space="preserve">           </w:t>
      </w:r>
      <w:r w:rsidR="007E0E50" w:rsidRPr="007E0E50">
        <w:rPr>
          <w:highlight w:val="black"/>
        </w:rPr>
        <w:t>…….…</w:t>
      </w:r>
      <w:r w:rsidRPr="004D3EA2">
        <w:rPr>
          <w:b/>
        </w:rPr>
        <w:t xml:space="preserve"> </w:t>
      </w:r>
      <w:r>
        <w:rPr>
          <w:b/>
        </w:rPr>
        <w:t xml:space="preserve"> </w:t>
      </w:r>
    </w:p>
    <w:p w14:paraId="42937A65" w14:textId="77777777" w:rsidR="00AF4C71" w:rsidRDefault="00AF4C71" w:rsidP="00AF4C71"/>
    <w:p w14:paraId="2ECB464A" w14:textId="77777777" w:rsidR="00AF4C71" w:rsidRDefault="00AF4C71" w:rsidP="00AF4C71"/>
    <w:p w14:paraId="4754574E" w14:textId="77777777" w:rsidR="00AF4C71" w:rsidRDefault="00AF4C71" w:rsidP="00AF4C71"/>
    <w:p w14:paraId="09A61DB0" w14:textId="77777777" w:rsidR="00AF4C71" w:rsidRPr="004D3EA2" w:rsidRDefault="00AF4C71" w:rsidP="00AF4C71">
      <w:pPr>
        <w:jc w:val="center"/>
        <w:rPr>
          <w:u w:val="single"/>
        </w:rPr>
      </w:pPr>
      <w:r w:rsidRPr="004D3EA2">
        <w:rPr>
          <w:u w:val="single"/>
        </w:rPr>
        <w:t xml:space="preserve">Z a w i a d o m i e n i e </w:t>
      </w:r>
      <w:r w:rsidR="00B50BE3">
        <w:rPr>
          <w:u w:val="single"/>
        </w:rPr>
        <w:t xml:space="preserve"> o sposobie załatwienia petycji</w:t>
      </w:r>
    </w:p>
    <w:p w14:paraId="44CD8DF4" w14:textId="77777777" w:rsidR="00B50BE3" w:rsidRDefault="009B4E01" w:rsidP="00B50BE3">
      <w:r>
        <w:t xml:space="preserve">     </w:t>
      </w:r>
      <w:r w:rsidR="00B50BE3">
        <w:t>Działając na podstawie art. 13 ustawy z dnia 11 lipca 2014 r. o petycjach (Dz. U. z 2018r. poz.870, zw. dalej: ustawą o petycjach), mając na uwadze złożoną w dniu 4 maja 2022r.r. petycję w</w:t>
      </w:r>
      <w:r w:rsidR="001B34C1">
        <w:t xml:space="preserve"> sprawie wdrożenia środków </w:t>
      </w:r>
      <w:r w:rsidR="00B50BE3">
        <w:t>poprawy efektywności energetycznej</w:t>
      </w:r>
      <w:r w:rsidR="001B34C1">
        <w:t xml:space="preserve"> przez Gminę w 2022r., w tym żądanie aby </w:t>
      </w:r>
      <w:r w:rsidR="00B50BE3">
        <w:t xml:space="preserve">była </w:t>
      </w:r>
      <w:r w:rsidR="001B34C1">
        <w:t xml:space="preserve">to </w:t>
      </w:r>
      <w:r w:rsidR="00B50BE3">
        <w:t>optymalizacja wydatków związanych z kosztami zakupu energii elektrycznej oraz ewentualna sanacja stanu faktycznego i długofalowe planowanie związane z zagadnieniami p</w:t>
      </w:r>
      <w:r>
        <w:t xml:space="preserve">oruszanymi przez Wnioskodawcę - </w:t>
      </w:r>
      <w:r w:rsidR="00B50BE3">
        <w:t>uprzejmie informuję, co następuje:</w:t>
      </w:r>
    </w:p>
    <w:p w14:paraId="1CCB9924" w14:textId="77777777" w:rsidR="00B50BE3" w:rsidRDefault="00B50BE3" w:rsidP="00B50BE3">
      <w:r>
        <w:t xml:space="preserve">1/Niniejsza petycja została opublikowana na stronie internetowej </w:t>
      </w:r>
      <w:hyperlink r:id="rId5" w:history="1">
        <w:r w:rsidRPr="00761710">
          <w:rPr>
            <w:rStyle w:val="Hipercze"/>
          </w:rPr>
          <w:t>www.mogilany.pl</w:t>
        </w:r>
      </w:hyperlink>
      <w:r>
        <w:t xml:space="preserve"> oraz na stronie:</w:t>
      </w:r>
      <w:r w:rsidRPr="000544B2">
        <w:t xml:space="preserve"> https://bip.malopolska.pl/ugmogilany</w:t>
      </w:r>
      <w:r>
        <w:t xml:space="preserve"> - zgodnie z art. 8 ust.1 ustawy o petycjach.</w:t>
      </w:r>
    </w:p>
    <w:p w14:paraId="49BEC934" w14:textId="77777777" w:rsidR="00AF4C71" w:rsidRDefault="009B4E01" w:rsidP="009B4E01">
      <w:r>
        <w:t>2/Ustawa z dnia 20 maja 2016r. o efektywności energetycznej (Dz.U. 2020, poz.822 ) nakłada na jednostki samorządu terytorialnego obowiązek stosowania środków poprawy efektywności energetycznej</w:t>
      </w:r>
      <w:r w:rsidR="007B5A4E">
        <w:t>. Wywiązując się z w/w obowiązków ustawowych Gmina Mogilany w ostatnich latach wykonała następujące prace, które w znacznej mierze</w:t>
      </w:r>
      <w:r w:rsidR="001B34C1">
        <w:t xml:space="preserve"> poprawiły efektywność energetyczną i zoptymalizowały wydatki na energię elektryczną:</w:t>
      </w:r>
    </w:p>
    <w:p w14:paraId="3739A28A" w14:textId="77777777" w:rsidR="007B5A4E" w:rsidRDefault="007B5A4E" w:rsidP="009B4E01"/>
    <w:p w14:paraId="391D4905" w14:textId="77777777" w:rsidR="007B5A4E" w:rsidRDefault="007B5A4E" w:rsidP="007B5A4E">
      <w:pPr>
        <w:pStyle w:val="Akapitzlist"/>
        <w:numPr>
          <w:ilvl w:val="0"/>
          <w:numId w:val="2"/>
        </w:numPr>
        <w:spacing w:after="0" w:line="240" w:lineRule="auto"/>
        <w:contextualSpacing w:val="0"/>
      </w:pPr>
      <w:r>
        <w:t xml:space="preserve">Wraz z okolicznymi gminami – Gmina Mogilany od roku 2012 jest członkiem Porozumienia międzygminnego w sprawie wspólnego zakupu energii elektrycznej do wszystkich obiektów gminnych. </w:t>
      </w:r>
    </w:p>
    <w:p w14:paraId="33872A32" w14:textId="77777777" w:rsidR="007B5A4E" w:rsidRDefault="007B5A4E" w:rsidP="007B5A4E">
      <w:pPr>
        <w:pStyle w:val="Akapitzlist"/>
        <w:numPr>
          <w:ilvl w:val="0"/>
          <w:numId w:val="2"/>
        </w:numPr>
        <w:spacing w:after="0" w:line="240" w:lineRule="auto"/>
        <w:contextualSpacing w:val="0"/>
      </w:pPr>
      <w:r>
        <w:t>W roku 2021 r. Gmina zleciła opracowanie audytu w zakresie optymalizacji kosztów energii elektrycznej dla punktów poboru energii w Gminie Mogilany, czego wynikiem było:</w:t>
      </w:r>
    </w:p>
    <w:p w14:paraId="636A90C9" w14:textId="77777777" w:rsidR="007B5A4E" w:rsidRDefault="007B5A4E" w:rsidP="007B5A4E">
      <w:pPr>
        <w:pStyle w:val="Akapitzlist"/>
        <w:numPr>
          <w:ilvl w:val="1"/>
          <w:numId w:val="2"/>
        </w:numPr>
        <w:spacing w:after="0" w:line="240" w:lineRule="auto"/>
        <w:contextualSpacing w:val="0"/>
      </w:pPr>
      <w:r>
        <w:t>dostosowanie taryf punktów poboru do potrzeb</w:t>
      </w:r>
    </w:p>
    <w:p w14:paraId="0A4159F2" w14:textId="77777777" w:rsidR="007B5A4E" w:rsidRDefault="007B5A4E" w:rsidP="007B5A4E">
      <w:pPr>
        <w:pStyle w:val="Akapitzlist"/>
        <w:numPr>
          <w:ilvl w:val="1"/>
          <w:numId w:val="2"/>
        </w:numPr>
        <w:spacing w:after="0" w:line="240" w:lineRule="auto"/>
        <w:contextualSpacing w:val="0"/>
      </w:pPr>
      <w:r>
        <w:t>dostosowanie mocy przyłączeni</w:t>
      </w:r>
      <w:r w:rsidR="001B34C1">
        <w:t>owych punktów poboru do potrzeb.</w:t>
      </w:r>
    </w:p>
    <w:p w14:paraId="0824541C" w14:textId="77777777" w:rsidR="007B5A4E" w:rsidRDefault="007B5A4E" w:rsidP="007B5A4E">
      <w:pPr>
        <w:pStyle w:val="Akapitzlist"/>
        <w:numPr>
          <w:ilvl w:val="0"/>
          <w:numId w:val="2"/>
        </w:numPr>
        <w:spacing w:after="0" w:line="240" w:lineRule="auto"/>
        <w:contextualSpacing w:val="0"/>
      </w:pPr>
      <w:r>
        <w:t>Od paru lat wszystkie nowe instalacje oświetlenia ulicznego są oparte o technolog</w:t>
      </w:r>
      <w:r w:rsidR="001B34C1">
        <w:t xml:space="preserve">ie lamp </w:t>
      </w:r>
      <w:proofErr w:type="spellStart"/>
      <w:r w:rsidR="001B34C1">
        <w:t>led</w:t>
      </w:r>
      <w:proofErr w:type="spellEnd"/>
      <w:r w:rsidR="001B34C1">
        <w:t>(  energooszczędnych</w:t>
      </w:r>
      <w:r>
        <w:t>)</w:t>
      </w:r>
      <w:r w:rsidR="001B34C1">
        <w:t>.</w:t>
      </w:r>
    </w:p>
    <w:p w14:paraId="74BB7CAD" w14:textId="77777777" w:rsidR="007B5A4E" w:rsidRDefault="007B5A4E" w:rsidP="007B5A4E">
      <w:pPr>
        <w:pStyle w:val="Akapitzlist"/>
        <w:numPr>
          <w:ilvl w:val="0"/>
          <w:numId w:val="2"/>
        </w:numPr>
        <w:spacing w:after="0" w:line="240" w:lineRule="auto"/>
        <w:contextualSpacing w:val="0"/>
      </w:pPr>
      <w:r>
        <w:t xml:space="preserve">W 2019 roku wykonano termomodernizację trzech budynków użyteczności publicznej tj. Szkoły Podstawowej w Gaju, Szkoły Podstawowej we Włosani oraz Gminnego Ośrodka Kultury w Mogilanach. Zakres termomodernizacji obejmował przede wszystkim: docieplenie ścian zewnętrznych budynku, docieplenie stropu pod dachem, wykonanie izolacji pionowej i docieplenie ścian fundamentowych, wymiana starej stolarki okiennej i drzwiowej. Wszystkie te budynki były i są ogrzewane ciepłem pochodzącym z kotłowni gazowej. </w:t>
      </w:r>
      <w:r>
        <w:lastRenderedPageBreak/>
        <w:t>Termomodernizacja miała na celu zmniejszenie rocznego zużycia energii cieplnej w budynkach.</w:t>
      </w:r>
    </w:p>
    <w:p w14:paraId="57AAF620" w14:textId="77777777" w:rsidR="007B5A4E" w:rsidRDefault="007B5A4E" w:rsidP="007B5A4E">
      <w:pPr>
        <w:pStyle w:val="Akapitzlist"/>
        <w:numPr>
          <w:ilvl w:val="0"/>
          <w:numId w:val="2"/>
        </w:numPr>
        <w:spacing w:after="0" w:line="240" w:lineRule="auto"/>
        <w:contextualSpacing w:val="0"/>
      </w:pPr>
      <w:r>
        <w:t>W 2020 roku, w związku z wykonaną rozbudową Szkoły Podstawowej w Lusinie o salę gimnastyczną oraz wykonaną przebudową starej części budynku- powstała nowa kotłownia zasilana gazem w celu zapewnienia ogrzewania budynku i ciepłej wody użytkowej. Tym samym zlikwidowano ogrzewanie starej części szkoły grzejnikami elektrycznymi, wykonano nową instalację C.O. zasilaną ciepłem z kotłowni gazowej.</w:t>
      </w:r>
    </w:p>
    <w:p w14:paraId="54B11E70" w14:textId="77777777" w:rsidR="001B34C1" w:rsidRDefault="001B34C1" w:rsidP="00AC6C8A">
      <w:pPr>
        <w:spacing w:after="0" w:line="240" w:lineRule="auto"/>
        <w:ind w:left="360"/>
      </w:pPr>
    </w:p>
    <w:p w14:paraId="29E98F59" w14:textId="77777777" w:rsidR="00AF4C71" w:rsidRDefault="001B34C1" w:rsidP="00AF4C71">
      <w:r>
        <w:t>J</w:t>
      </w:r>
      <w:r w:rsidR="0043730D">
        <w:t xml:space="preserve">ak wynika z powyższych informacji - </w:t>
      </w:r>
      <w:r>
        <w:t xml:space="preserve"> Gmina Mogilany na bieżąco podejmuje działania na rzecz poprawy efek</w:t>
      </w:r>
      <w:r w:rsidR="00AC6C8A">
        <w:t>tywności ener</w:t>
      </w:r>
      <w:r w:rsidR="0043730D">
        <w:t>getycznej. Są to działania na szeroką skalę oraz poparte audytem.  Do końca bieżącego roku nie przewiduje się innych działań  w tym zakresie.</w:t>
      </w:r>
      <w:r w:rsidR="00AF4C71">
        <w:t xml:space="preserve">       </w:t>
      </w:r>
    </w:p>
    <w:p w14:paraId="002D08F3" w14:textId="77777777" w:rsidR="00B22872" w:rsidRPr="009D0690" w:rsidRDefault="00B22872" w:rsidP="00B22872">
      <w:r w:rsidRPr="00E05A15">
        <w:rPr>
          <w:b/>
        </w:rPr>
        <w:t xml:space="preserve">Biorąc pod uwagę </w:t>
      </w:r>
      <w:r>
        <w:rPr>
          <w:b/>
        </w:rPr>
        <w:t>powyższe</w:t>
      </w:r>
      <w:r w:rsidR="0043730D">
        <w:rPr>
          <w:b/>
        </w:rPr>
        <w:t xml:space="preserve"> -</w:t>
      </w:r>
      <w:r>
        <w:rPr>
          <w:b/>
        </w:rPr>
        <w:t xml:space="preserve"> petycję rozpatruje się negatywnie</w:t>
      </w:r>
      <w:r w:rsidRPr="00E05A15">
        <w:rPr>
          <w:b/>
        </w:rPr>
        <w:t>.</w:t>
      </w:r>
    </w:p>
    <w:p w14:paraId="5ABD0DEB" w14:textId="77777777" w:rsidR="0043730D" w:rsidRDefault="0043730D" w:rsidP="0043730D">
      <w:r>
        <w:t xml:space="preserve">Niniejsza odpowiedź stanowi jednocześnie potwierdzenie otrzymania petycji w dniu 4 maja 2022r. </w:t>
      </w:r>
      <w:r>
        <w:br/>
        <w:t xml:space="preserve">i zostaje przesłana na adres e-mail: </w:t>
      </w:r>
      <w:hyperlink r:id="rId6" w:history="1">
        <w:r w:rsidRPr="00DE1EE1">
          <w:rPr>
            <w:rStyle w:val="Hipercze"/>
          </w:rPr>
          <w:t>poprawa.efektywnosci.energetycznej@samorzad.pl</w:t>
        </w:r>
      </w:hyperlink>
    </w:p>
    <w:p w14:paraId="21CBE0B1" w14:textId="77777777" w:rsidR="0043730D" w:rsidRDefault="0043730D" w:rsidP="0043730D"/>
    <w:p w14:paraId="2577B2E1" w14:textId="77777777" w:rsidR="00B22872" w:rsidRDefault="00B22872" w:rsidP="00B22872"/>
    <w:p w14:paraId="7C162DA3" w14:textId="77777777" w:rsidR="00B22872" w:rsidRDefault="00B22872" w:rsidP="00B22872"/>
    <w:p w14:paraId="79E1C67D" w14:textId="77777777" w:rsidR="00B22872" w:rsidRDefault="00B22872" w:rsidP="00B22872">
      <w:pPr>
        <w:jc w:val="center"/>
      </w:pPr>
      <w:r>
        <w:t>POUCZENIE</w:t>
      </w:r>
    </w:p>
    <w:p w14:paraId="6588A869" w14:textId="77777777" w:rsidR="00B22872" w:rsidRDefault="00B22872" w:rsidP="00B22872">
      <w:r>
        <w:t>Zgodnie z art.13ust.2 ustawy o petycjach sposób załatwienia petycji nie może być przedmiotem skargi.</w:t>
      </w:r>
    </w:p>
    <w:p w14:paraId="46B1BFDA" w14:textId="77777777" w:rsidR="00B22872" w:rsidRDefault="00B22872" w:rsidP="00B22872"/>
    <w:p w14:paraId="2C19E3C4" w14:textId="77777777" w:rsidR="00B22872" w:rsidRDefault="00B22872" w:rsidP="00AF4C71">
      <w:pPr>
        <w:rPr>
          <w:u w:val="single"/>
        </w:rPr>
      </w:pPr>
    </w:p>
    <w:p w14:paraId="78439A4F" w14:textId="77777777" w:rsidR="00B22872" w:rsidRDefault="00B22872" w:rsidP="00AF4C71">
      <w:pPr>
        <w:rPr>
          <w:u w:val="single"/>
        </w:rPr>
      </w:pPr>
    </w:p>
    <w:p w14:paraId="5483CD2C" w14:textId="77777777" w:rsidR="00AF4C71" w:rsidRPr="00F9612A" w:rsidRDefault="00AF4C71" w:rsidP="00AF4C71">
      <w:pPr>
        <w:rPr>
          <w:u w:val="single"/>
        </w:rPr>
      </w:pPr>
      <w:r w:rsidRPr="00F9612A">
        <w:rPr>
          <w:u w:val="single"/>
        </w:rPr>
        <w:t>Otrzymują:</w:t>
      </w:r>
    </w:p>
    <w:p w14:paraId="5F62F037" w14:textId="77777777" w:rsidR="0043730D" w:rsidRDefault="00AF4C71" w:rsidP="00AF4C71">
      <w:r>
        <w:t>1</w:t>
      </w:r>
      <w:r w:rsidR="0043730D">
        <w:t>/Adresat</w:t>
      </w:r>
    </w:p>
    <w:p w14:paraId="71A66903" w14:textId="77777777" w:rsidR="00AF4C71" w:rsidRDefault="00AF4C71" w:rsidP="00AF4C71">
      <w:r>
        <w:t>2/a/a</w:t>
      </w:r>
    </w:p>
    <w:p w14:paraId="66A0642C" w14:textId="77777777" w:rsidR="00B26CA1" w:rsidRDefault="00B26CA1" w:rsidP="00B26CA1"/>
    <w:p w14:paraId="322FCB85" w14:textId="77777777" w:rsidR="00B26CA1" w:rsidRDefault="00B26CA1" w:rsidP="00B26CA1">
      <w:r>
        <w:t xml:space="preserve">                                                                                                                                     Wójt</w:t>
      </w:r>
    </w:p>
    <w:p w14:paraId="6E9F777E" w14:textId="77777777" w:rsidR="00B26CA1" w:rsidRDefault="00B26CA1" w:rsidP="00B26CA1">
      <w:r>
        <w:t xml:space="preserve">                                                                                                                        mgr Piotr Piotrowski</w:t>
      </w:r>
    </w:p>
    <w:p w14:paraId="18177BAC" w14:textId="77777777" w:rsidR="00AF4C71" w:rsidRDefault="00AF4C71" w:rsidP="00AF4C71">
      <w:pPr>
        <w:spacing w:line="240" w:lineRule="auto"/>
      </w:pPr>
    </w:p>
    <w:p w14:paraId="57F03865" w14:textId="77777777" w:rsidR="00F81539" w:rsidRDefault="00F81539"/>
    <w:sectPr w:rsidR="00F81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D24B8"/>
    <w:multiLevelType w:val="hybridMultilevel"/>
    <w:tmpl w:val="8DD83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DCE8C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62904"/>
    <w:multiLevelType w:val="hybridMultilevel"/>
    <w:tmpl w:val="103AE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719905">
    <w:abstractNumId w:val="1"/>
  </w:num>
  <w:num w:numId="2" w16cid:durableId="131479149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C71"/>
    <w:rsid w:val="001B34C1"/>
    <w:rsid w:val="0043730D"/>
    <w:rsid w:val="007B5A4E"/>
    <w:rsid w:val="007E0E50"/>
    <w:rsid w:val="009B4E01"/>
    <w:rsid w:val="00AC6C8A"/>
    <w:rsid w:val="00AF4C71"/>
    <w:rsid w:val="00B22872"/>
    <w:rsid w:val="00B26CA1"/>
    <w:rsid w:val="00B50BE3"/>
    <w:rsid w:val="00D56390"/>
    <w:rsid w:val="00EE62A3"/>
    <w:rsid w:val="00F8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58980"/>
  <w15:chartTrackingRefBased/>
  <w15:docId w15:val="{4F33AF49-270D-4CD1-927B-DD87F0F6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4C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4C7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50BE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6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3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6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prawa.efektywnosci.energetycznej@samorzad.pl" TargetMode="External"/><Relationship Id="rId5" Type="http://schemas.openxmlformats.org/officeDocument/2006/relationships/hyperlink" Target="http://www.mogilan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639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mmadeja</dc:creator>
  <cp:keywords/>
  <dc:description/>
  <cp:lastModifiedBy>Urząd Gminy Mogilany</cp:lastModifiedBy>
  <cp:revision>2</cp:revision>
  <cp:lastPrinted>2022-07-11T13:32:00Z</cp:lastPrinted>
  <dcterms:created xsi:type="dcterms:W3CDTF">2022-07-12T08:26:00Z</dcterms:created>
  <dcterms:modified xsi:type="dcterms:W3CDTF">2022-07-12T08:26:00Z</dcterms:modified>
</cp:coreProperties>
</file>